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005D5" w14:textId="77777777" w:rsidR="00514DA6" w:rsidRDefault="00514DA6" w:rsidP="00514D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COVID-19 Employee Procedure</w:t>
      </w:r>
      <w:r>
        <w:rPr>
          <w:rStyle w:val="eop"/>
          <w:rFonts w:ascii="Calibri" w:hAnsi="Calibri" w:cs="Calibri"/>
          <w:sz w:val="28"/>
          <w:szCs w:val="28"/>
        </w:rPr>
        <w:t> </w:t>
      </w:r>
    </w:p>
    <w:p w14:paraId="043CA91B" w14:textId="77777777" w:rsidR="00514DA6" w:rsidRDefault="00514DA6" w:rsidP="00514D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Road Home</w:t>
      </w:r>
      <w:r>
        <w:rPr>
          <w:rStyle w:val="eop"/>
          <w:rFonts w:ascii="Calibri" w:hAnsi="Calibri" w:cs="Calibri"/>
        </w:rPr>
        <w:t> </w:t>
      </w:r>
    </w:p>
    <w:p w14:paraId="2630136D"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66134B"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The Road Home’s administrative team will communicate clearly with all staff about our infectious </w:t>
      </w:r>
      <w:r>
        <w:rPr>
          <w:rStyle w:val="normaltextrun"/>
          <w:rFonts w:ascii="Calibri" w:hAnsi="Calibri" w:cs="Calibri"/>
          <w:shd w:val="clear" w:color="auto" w:fill="FFFFFF"/>
        </w:rPr>
        <w:t>disease prevention and management plan. </w:t>
      </w:r>
      <w:r>
        <w:rPr>
          <w:rStyle w:val="eop"/>
          <w:rFonts w:ascii="Calibri" w:hAnsi="Calibri" w:cs="Calibri"/>
        </w:rPr>
        <w:t> </w:t>
      </w:r>
    </w:p>
    <w:p w14:paraId="6FFEDDCA"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8F7B68"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Our Human Resources staff will coordinate closely with the Utah Department of Health on actions taken regarding the prevention and management of infectious disease in the workplace. Employees may also refer to the following resources for updated information:</w:t>
      </w:r>
      <w:r>
        <w:rPr>
          <w:rStyle w:val="eop"/>
          <w:rFonts w:ascii="Calibri" w:hAnsi="Calibri" w:cs="Calibri"/>
        </w:rPr>
        <w:t> </w:t>
      </w:r>
    </w:p>
    <w:p w14:paraId="5E7E0358"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533A83" w14:textId="77777777" w:rsidR="00514DA6" w:rsidRDefault="00514DA6" w:rsidP="00514DA6">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Utah Coronavirus Task Force </w:t>
      </w:r>
      <w:hyperlink r:id="rId8" w:tgtFrame="_blank" w:history="1">
        <w:r>
          <w:rPr>
            <w:rStyle w:val="normaltextrun"/>
            <w:rFonts w:ascii="Calibri" w:hAnsi="Calibri" w:cs="Calibri"/>
            <w:color w:val="0000FF"/>
            <w:u w:val="single"/>
          </w:rPr>
          <w:t>https://coronavirus.utah.gov/</w:t>
        </w:r>
      </w:hyperlink>
      <w:r>
        <w:rPr>
          <w:rStyle w:val="eop"/>
          <w:rFonts w:ascii="Calibri" w:hAnsi="Calibri" w:cs="Calibri"/>
        </w:rPr>
        <w:t> </w:t>
      </w:r>
    </w:p>
    <w:p w14:paraId="4AF86A83" w14:textId="77777777" w:rsidR="00514DA6" w:rsidRDefault="00514DA6" w:rsidP="00514DA6">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Fonts w:ascii="Calibri" w:hAnsi="Calibri" w:cs="Calibri"/>
        </w:rPr>
        <w:t>Centers for Disease Control and Prevention </w:t>
      </w:r>
      <w:hyperlink r:id="rId9" w:tgtFrame="_blank" w:history="1">
        <w:r>
          <w:rPr>
            <w:rStyle w:val="normaltextrun"/>
            <w:rFonts w:ascii="Calibri" w:hAnsi="Calibri" w:cs="Calibri"/>
            <w:color w:val="0000FF"/>
            <w:u w:val="single"/>
          </w:rPr>
          <w:t>https://www.cdc.gov/coronavirus/2019-ncov/index.html</w:t>
        </w:r>
      </w:hyperlink>
      <w:r>
        <w:rPr>
          <w:rStyle w:val="eop"/>
          <w:rFonts w:ascii="Calibri" w:hAnsi="Calibri" w:cs="Calibri"/>
        </w:rPr>
        <w:t> </w:t>
      </w:r>
    </w:p>
    <w:p w14:paraId="371B02E6" w14:textId="77777777" w:rsidR="00514DA6" w:rsidRDefault="00514DA6" w:rsidP="00514DA6">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Fonts w:ascii="Calibri" w:hAnsi="Calibri" w:cs="Calibri"/>
        </w:rPr>
        <w:t>Salt Lake County Health Department </w:t>
      </w:r>
      <w:hyperlink r:id="rId10" w:tgtFrame="_blank" w:history="1">
        <w:r>
          <w:rPr>
            <w:rStyle w:val="normaltextrun"/>
            <w:rFonts w:ascii="Calibri" w:hAnsi="Calibri" w:cs="Calibri"/>
            <w:color w:val="0000FF"/>
            <w:u w:val="single"/>
          </w:rPr>
          <w:t>https://slco.org/health/</w:t>
        </w:r>
      </w:hyperlink>
      <w:r>
        <w:rPr>
          <w:rStyle w:val="eop"/>
          <w:rFonts w:ascii="Calibri" w:hAnsi="Calibri" w:cs="Calibri"/>
        </w:rPr>
        <w:t> </w:t>
      </w:r>
    </w:p>
    <w:p w14:paraId="224B0D32"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________________________________________________________________________</w:t>
      </w:r>
      <w:r>
        <w:rPr>
          <w:rStyle w:val="eop"/>
          <w:rFonts w:ascii="Calibri" w:hAnsi="Calibri" w:cs="Calibri"/>
        </w:rPr>
        <w:t> </w:t>
      </w:r>
    </w:p>
    <w:p w14:paraId="3445F043"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F80BD"/>
        </w:rPr>
        <w:t>PREVENTION</w:t>
      </w:r>
      <w:r>
        <w:rPr>
          <w:rStyle w:val="eop"/>
          <w:rFonts w:ascii="Calibri" w:hAnsi="Calibri" w:cs="Calibri"/>
        </w:rPr>
        <w:t> </w:t>
      </w:r>
    </w:p>
    <w:p w14:paraId="7A1EFD8C"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F1E171"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following are recommendations that our staff are encouraged to implement regularly and especially in times of contagious outbreaks. </w:t>
      </w:r>
      <w:r>
        <w:rPr>
          <w:rStyle w:val="eop"/>
          <w:rFonts w:ascii="Calibri" w:hAnsi="Calibri" w:cs="Calibri"/>
        </w:rPr>
        <w:t> </w:t>
      </w:r>
    </w:p>
    <w:p w14:paraId="07627004"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6FF343"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Staff Recommendations </w:t>
      </w:r>
      <w:r>
        <w:rPr>
          <w:rStyle w:val="eop"/>
          <w:rFonts w:ascii="Calibri" w:hAnsi="Calibri" w:cs="Calibri"/>
        </w:rPr>
        <w:t> </w:t>
      </w:r>
    </w:p>
    <w:p w14:paraId="6FD438D0"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B947DD9"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order to maintain a healthy workplace every day, there are </w:t>
      </w:r>
      <w:r>
        <w:rPr>
          <w:rStyle w:val="normaltextrun"/>
          <w:rFonts w:ascii="Calibri" w:hAnsi="Calibri" w:cs="Calibri"/>
          <w:b/>
          <w:bCs/>
        </w:rPr>
        <w:t>healthy habits all staff are encouraged to follow including</w:t>
      </w:r>
      <w:r>
        <w:rPr>
          <w:rStyle w:val="normaltextrun"/>
          <w:rFonts w:ascii="Calibri" w:hAnsi="Calibri" w:cs="Calibri"/>
        </w:rPr>
        <w:t>: </w:t>
      </w:r>
      <w:r>
        <w:rPr>
          <w:rStyle w:val="eop"/>
          <w:rFonts w:ascii="Calibri" w:hAnsi="Calibri" w:cs="Calibri"/>
        </w:rPr>
        <w:t> </w:t>
      </w:r>
    </w:p>
    <w:p w14:paraId="4AACB217" w14:textId="77777777" w:rsidR="00514DA6" w:rsidRDefault="00514DA6" w:rsidP="00514DA6">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rPr>
        <w:t>Model and encourage good hand hygiene. This includes-</w:t>
      </w:r>
      <w:r>
        <w:rPr>
          <w:rStyle w:val="eop"/>
          <w:rFonts w:ascii="Calibri" w:hAnsi="Calibri" w:cs="Calibri"/>
        </w:rPr>
        <w:t> </w:t>
      </w:r>
    </w:p>
    <w:p w14:paraId="5E390867" w14:textId="77777777" w:rsidR="00514DA6" w:rsidRDefault="00514DA6" w:rsidP="00514DA6">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Wash hands immediately after using the toilet. </w:t>
      </w:r>
      <w:r>
        <w:rPr>
          <w:rStyle w:val="eop"/>
          <w:rFonts w:ascii="Calibri" w:hAnsi="Calibri" w:cs="Calibri"/>
        </w:rPr>
        <w:t> </w:t>
      </w:r>
    </w:p>
    <w:p w14:paraId="4D042E69" w14:textId="77777777" w:rsidR="00514DA6" w:rsidRDefault="00514DA6" w:rsidP="00514DA6">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Wash hands before serving, preparing or eating food. </w:t>
      </w:r>
      <w:r>
        <w:rPr>
          <w:rStyle w:val="eop"/>
          <w:rFonts w:ascii="Calibri" w:hAnsi="Calibri" w:cs="Calibri"/>
        </w:rPr>
        <w:t> </w:t>
      </w:r>
    </w:p>
    <w:p w14:paraId="34754790" w14:textId="77777777" w:rsidR="00514DA6" w:rsidRDefault="00514DA6" w:rsidP="00514DA6">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Wash hands before and after providing any “hands on” assistance to clients (such as assisting with mobility, balance, health or hygiene needs).</w:t>
      </w:r>
      <w:r>
        <w:rPr>
          <w:rStyle w:val="eop"/>
          <w:rFonts w:ascii="Calibri" w:hAnsi="Calibri" w:cs="Calibri"/>
        </w:rPr>
        <w:t> </w:t>
      </w:r>
    </w:p>
    <w:p w14:paraId="12473BDA" w14:textId="77777777" w:rsidR="00514DA6" w:rsidRDefault="00514DA6" w:rsidP="00514DA6">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Wash hands after handling clients’ unwashed clothing or bedding.</w:t>
      </w:r>
      <w:r>
        <w:rPr>
          <w:rStyle w:val="eop"/>
          <w:rFonts w:ascii="Calibri" w:hAnsi="Calibri" w:cs="Calibri"/>
        </w:rPr>
        <w:t> </w:t>
      </w:r>
    </w:p>
    <w:p w14:paraId="51CFDA2F" w14:textId="77777777" w:rsidR="00514DA6" w:rsidRDefault="00514DA6" w:rsidP="00514DA6">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Wear gloves when handling client belongings to reduce the risk of infection from bacteria, viruses, lice or mites, and to reduce the risk of infection by needle stick.</w:t>
      </w:r>
      <w:r>
        <w:rPr>
          <w:rStyle w:val="eop"/>
          <w:rFonts w:ascii="Calibri" w:hAnsi="Calibri" w:cs="Calibri"/>
        </w:rPr>
        <w:t> </w:t>
      </w:r>
    </w:p>
    <w:p w14:paraId="2DF21B8F" w14:textId="77777777" w:rsidR="00514DA6" w:rsidRDefault="00514DA6" w:rsidP="00514DA6">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Clean/wash their hands often with an alcohol-based hand sanitizer that contains at least 60-95% alcohol, or wash their hands with soap and water for at least 20 seconds. Soap and water will be used preferentially if hands are visibly dirty.</w:t>
      </w:r>
      <w:r>
        <w:rPr>
          <w:rStyle w:val="eop"/>
          <w:rFonts w:ascii="Calibri" w:hAnsi="Calibri" w:cs="Calibri"/>
        </w:rPr>
        <w:t> </w:t>
      </w:r>
    </w:p>
    <w:p w14:paraId="3C1818A9" w14:textId="77777777" w:rsidR="00514DA6" w:rsidRDefault="00514DA6" w:rsidP="00514DA6">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rPr>
        <w:t>Wear aprons/coveralls and gloves when handling soiled laundry to reduce the spread of germs. </w:t>
      </w:r>
      <w:r>
        <w:rPr>
          <w:rStyle w:val="eop"/>
          <w:rFonts w:ascii="Calibri" w:hAnsi="Calibri" w:cs="Calibri"/>
        </w:rPr>
        <w:t> </w:t>
      </w:r>
    </w:p>
    <w:p w14:paraId="0376F1D3" w14:textId="77777777" w:rsidR="00514DA6" w:rsidRDefault="00514DA6" w:rsidP="00514DA6">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In addition to Operations’ staff regular cleaning, all staff should perform routine environmental cleaning, such as wiping down frequently touched surfaces in the workplace, including personal workstations, countertops, and doorknobs.</w:t>
      </w:r>
      <w:r>
        <w:rPr>
          <w:rStyle w:val="eop"/>
          <w:rFonts w:ascii="Calibri" w:hAnsi="Calibri" w:cs="Calibri"/>
        </w:rPr>
        <w:t> </w:t>
      </w:r>
    </w:p>
    <w:p w14:paraId="0527EABF"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6765529D"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In addition to these daily best practices, </w:t>
      </w:r>
      <w:r>
        <w:rPr>
          <w:rStyle w:val="normaltextrun"/>
          <w:rFonts w:ascii="Calibri" w:hAnsi="Calibri" w:cs="Calibri"/>
          <w:b/>
          <w:bCs/>
          <w:color w:val="000000"/>
        </w:rPr>
        <w:t>staff should also follow preventative measures specific to safeguarding against the spread and infection of COVID-19</w:t>
      </w:r>
      <w:r>
        <w:rPr>
          <w:rStyle w:val="normaltextrun"/>
          <w:rFonts w:ascii="Calibri" w:hAnsi="Calibri" w:cs="Calibri"/>
          <w:color w:val="000000"/>
        </w:rPr>
        <w:t>.</w:t>
      </w:r>
      <w:r>
        <w:rPr>
          <w:rStyle w:val="eop"/>
          <w:rFonts w:ascii="Calibri" w:hAnsi="Calibri" w:cs="Calibri"/>
        </w:rPr>
        <w:t> </w:t>
      </w:r>
    </w:p>
    <w:p w14:paraId="351F37D6" w14:textId="77777777" w:rsidR="00514DA6" w:rsidRDefault="00514DA6" w:rsidP="00514DA6">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Avoid touching your eyes, nose, and mouth as the virus is spread through respiratory airways. </w:t>
      </w:r>
      <w:r>
        <w:rPr>
          <w:rStyle w:val="eop"/>
          <w:rFonts w:ascii="Calibri" w:hAnsi="Calibri" w:cs="Calibri"/>
        </w:rPr>
        <w:t> </w:t>
      </w:r>
    </w:p>
    <w:p w14:paraId="09ADEEAD" w14:textId="77777777" w:rsidR="00514DA6" w:rsidRDefault="00514DA6" w:rsidP="00514DA6">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In addition to routine environmental cleaning at work, make sure to wipe down and clean “high-touch” personal items and surfaces at home. This might include phones, car and house keys, bedside tables, car interior, etc. </w:t>
      </w:r>
      <w:r>
        <w:rPr>
          <w:rStyle w:val="eop"/>
          <w:rFonts w:ascii="Calibri" w:hAnsi="Calibri" w:cs="Calibri"/>
        </w:rPr>
        <w:t> </w:t>
      </w:r>
    </w:p>
    <w:p w14:paraId="70AA25D5" w14:textId="77777777" w:rsidR="00514DA6" w:rsidRDefault="00514DA6" w:rsidP="00514DA6">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Make an increased effort to cover all coughs and sneezes, even if you are not displaying flu-like symptoms. If possible, use a tissue to cover coughs and sneezes and then throw the tissue away after use and wash hands. </w:t>
      </w:r>
      <w:r>
        <w:rPr>
          <w:rStyle w:val="eop"/>
          <w:rFonts w:ascii="Calibri" w:hAnsi="Calibri" w:cs="Calibri"/>
        </w:rPr>
        <w:t> </w:t>
      </w:r>
    </w:p>
    <w:p w14:paraId="4A7A450E" w14:textId="77777777" w:rsidR="00514DA6" w:rsidRDefault="00514DA6" w:rsidP="00514DA6">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Screen kitchen staff and volunteers for symptoms of illness before allowing them in the kitchen.</w:t>
      </w:r>
      <w:r>
        <w:rPr>
          <w:rStyle w:val="eop"/>
          <w:rFonts w:ascii="Calibri" w:hAnsi="Calibri" w:cs="Calibri"/>
        </w:rPr>
        <w:t> </w:t>
      </w:r>
    </w:p>
    <w:p w14:paraId="4FB7FA7C"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________________________________________________________________________</w:t>
      </w:r>
      <w:r>
        <w:rPr>
          <w:rStyle w:val="eop"/>
          <w:rFonts w:ascii="Calibri" w:hAnsi="Calibri" w:cs="Calibri"/>
        </w:rPr>
        <w:t> </w:t>
      </w:r>
    </w:p>
    <w:p w14:paraId="60113D10"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F80BD"/>
        </w:rPr>
        <w:t>MANAGEMENT</w:t>
      </w:r>
      <w:r>
        <w:rPr>
          <w:rStyle w:val="eop"/>
          <w:rFonts w:ascii="Calibri" w:hAnsi="Calibri" w:cs="Calibri"/>
        </w:rPr>
        <w:t> </w:t>
      </w:r>
    </w:p>
    <w:p w14:paraId="10607CBC"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09DFDAE"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following measures will be put in place for staff during times of contagious outbreak:</w:t>
      </w:r>
      <w:r>
        <w:rPr>
          <w:rStyle w:val="eop"/>
          <w:rFonts w:ascii="Calibri" w:hAnsi="Calibri" w:cs="Calibri"/>
        </w:rPr>
        <w:t> </w:t>
      </w:r>
    </w:p>
    <w:p w14:paraId="2819DDB2" w14:textId="77777777" w:rsidR="00514DA6" w:rsidRDefault="00514DA6" w:rsidP="00514DA6">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rPr>
        <w:t>Names of staff who have </w:t>
      </w:r>
      <w:r>
        <w:rPr>
          <w:rStyle w:val="normaltextrun"/>
          <w:rFonts w:ascii="Calibri" w:hAnsi="Calibri" w:cs="Calibri"/>
          <w:b/>
          <w:bCs/>
          <w:color w:val="000000"/>
        </w:rPr>
        <w:t>self-reported health conditions</w:t>
      </w:r>
      <w:r>
        <w:rPr>
          <w:rStyle w:val="normaltextrun"/>
          <w:rFonts w:ascii="Calibri" w:hAnsi="Calibri" w:cs="Calibri"/>
          <w:color w:val="000000"/>
        </w:rPr>
        <w:t> that put them at greater risk of contracting COVID-19 (ex: pregnancy, 60+, autoimmune diseases) will be maintained on a confidential list by our Human Resources department. In the event of an outbreak, these employees will be advised to work from home when possible.</w:t>
      </w:r>
      <w:r>
        <w:rPr>
          <w:rStyle w:val="eop"/>
          <w:rFonts w:ascii="Calibri" w:hAnsi="Calibri" w:cs="Calibri"/>
        </w:rPr>
        <w:t> </w:t>
      </w:r>
    </w:p>
    <w:p w14:paraId="035AB535" w14:textId="77777777" w:rsidR="00514DA6" w:rsidRDefault="00514DA6" w:rsidP="00514DA6">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hd w:val="clear" w:color="auto" w:fill="FFFFFF"/>
        </w:rPr>
        <w:t>Employees who have symptoms of acute respiratory illness</w:t>
      </w:r>
      <w:r>
        <w:rPr>
          <w:rStyle w:val="normaltextrun"/>
          <w:rFonts w:ascii="Calibri" w:hAnsi="Calibri" w:cs="Calibri"/>
          <w:color w:val="000000"/>
          <w:shd w:val="clear" w:color="auto" w:fill="FFFFFF"/>
        </w:rPr>
        <w:t> will be recommended to stay home and not come to work until they are free of fever (100.4° F [37.8° C] or greater using an oral thermometer), signs of a fever, and any other symptoms for at least 24 hours, without the use of fever-reducing or other symptom-altering medicines (e.g. cough suppressants). Employees will be asked to notify their supervisor and stay home if they are sick.</w:t>
      </w:r>
      <w:r>
        <w:rPr>
          <w:rStyle w:val="eop"/>
          <w:rFonts w:ascii="Calibri" w:hAnsi="Calibri" w:cs="Calibri"/>
        </w:rPr>
        <w:t> </w:t>
      </w:r>
    </w:p>
    <w:p w14:paraId="49E666EE" w14:textId="77777777" w:rsidR="00514DA6" w:rsidRDefault="00514DA6" w:rsidP="00514DA6">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hd w:val="clear" w:color="auto" w:fill="FFFFFF"/>
        </w:rPr>
        <w:t>Supervisors will actively </w:t>
      </w:r>
      <w:r>
        <w:rPr>
          <w:rStyle w:val="normaltextrun"/>
          <w:rFonts w:ascii="Calibri" w:hAnsi="Calibri" w:cs="Calibri"/>
          <w:b/>
          <w:bCs/>
          <w:color w:val="000000"/>
          <w:shd w:val="clear" w:color="auto" w:fill="FFFFFF"/>
        </w:rPr>
        <w:t>encourage sick employees to stay home</w:t>
      </w:r>
      <w:r>
        <w:rPr>
          <w:rStyle w:val="normaltextrun"/>
          <w:rFonts w:ascii="Calibri" w:hAnsi="Calibri" w:cs="Calibri"/>
          <w:color w:val="000000"/>
          <w:shd w:val="clear" w:color="auto" w:fill="FFFFFF"/>
        </w:rPr>
        <w:t>. </w:t>
      </w:r>
      <w:r>
        <w:rPr>
          <w:rStyle w:val="eop"/>
          <w:rFonts w:ascii="Calibri" w:hAnsi="Calibri" w:cs="Calibri"/>
        </w:rPr>
        <w:t> </w:t>
      </w:r>
    </w:p>
    <w:p w14:paraId="2707868A" w14:textId="77777777" w:rsidR="00514DA6" w:rsidRDefault="00514DA6" w:rsidP="00514DA6">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shd w:val="clear" w:color="auto" w:fill="FFFFFF"/>
        </w:rPr>
        <w:t xml:space="preserve">Supervisors </w:t>
      </w:r>
      <w:r w:rsidRPr="003C6351">
        <w:rPr>
          <w:rStyle w:val="normaltextrun"/>
          <w:rFonts w:ascii="Calibri" w:hAnsi="Calibri" w:cs="Calibri"/>
          <w:i/>
          <w:color w:val="000000"/>
          <w:shd w:val="clear" w:color="auto" w:fill="FFFFFF"/>
        </w:rPr>
        <w:t>will not require a healthcare provider’s note for employees who are sick with acute respiratory illness to validate their illness or to return to work</w:t>
      </w:r>
      <w:r>
        <w:rPr>
          <w:rStyle w:val="normaltextrun"/>
          <w:rFonts w:ascii="Calibri" w:hAnsi="Calibri" w:cs="Calibri"/>
          <w:color w:val="000000"/>
          <w:shd w:val="clear" w:color="auto" w:fill="FFFFFF"/>
        </w:rPr>
        <w:t>, as healthcare provider offices and medical facilities may be extremely busy and not able to provide such documentation in a </w:t>
      </w:r>
      <w:r>
        <w:rPr>
          <w:rStyle w:val="normaltextrun"/>
          <w:rFonts w:ascii="Calibri" w:hAnsi="Calibri" w:cs="Calibri"/>
          <w:shd w:val="clear" w:color="auto" w:fill="FFFFFF"/>
        </w:rPr>
        <w:t>timely way.</w:t>
      </w:r>
      <w:r>
        <w:rPr>
          <w:rStyle w:val="eop"/>
          <w:rFonts w:ascii="Calibri" w:hAnsi="Calibri" w:cs="Calibri"/>
        </w:rPr>
        <w:t> </w:t>
      </w:r>
    </w:p>
    <w:p w14:paraId="5988FAFD" w14:textId="77777777" w:rsidR="00514DA6" w:rsidRDefault="00514DA6" w:rsidP="00514DA6">
      <w:pPr>
        <w:pStyle w:val="paragraph"/>
        <w:numPr>
          <w:ilvl w:val="0"/>
          <w:numId w:val="15"/>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shd w:val="clear" w:color="auto" w:fill="FFFFFF"/>
        </w:rPr>
        <w:t>Staff are encouraged to use the </w:t>
      </w:r>
      <w:r>
        <w:rPr>
          <w:rStyle w:val="spellingerror"/>
          <w:rFonts w:ascii="Calibri" w:hAnsi="Calibri" w:cs="Calibri"/>
          <w:shd w:val="clear" w:color="auto" w:fill="FFFFFF"/>
        </w:rPr>
        <w:t>TeleHealth</w:t>
      </w:r>
      <w:r>
        <w:rPr>
          <w:rStyle w:val="normaltextrun"/>
          <w:rFonts w:ascii="Calibri" w:hAnsi="Calibri" w:cs="Calibri"/>
          <w:shd w:val="clear" w:color="auto" w:fill="FFFFFF"/>
        </w:rPr>
        <w:t> benefit provided by our insurance to easy</w:t>
      </w:r>
      <w:bookmarkStart w:id="0" w:name="_GoBack"/>
      <w:bookmarkEnd w:id="0"/>
      <w:r>
        <w:rPr>
          <w:rStyle w:val="normaltextrun"/>
          <w:rFonts w:ascii="Calibri" w:hAnsi="Calibri" w:cs="Calibri"/>
          <w:shd w:val="clear" w:color="auto" w:fill="FFFFFF"/>
        </w:rPr>
        <w:t xml:space="preserve"> access to recommendations and treatment. </w:t>
      </w:r>
      <w:hyperlink r:id="rId11" w:tgtFrame="_blank" w:history="1">
        <w:r>
          <w:rPr>
            <w:rStyle w:val="normaltextrun"/>
            <w:rFonts w:ascii="Calibri" w:hAnsi="Calibri" w:cs="Calibri"/>
            <w:color w:val="0000FF"/>
            <w:u w:val="single"/>
          </w:rPr>
          <w:t>https://intermountainhealthcare.org/services/urgent-care/connect-care/</w:t>
        </w:r>
      </w:hyperlink>
      <w:r>
        <w:rPr>
          <w:rStyle w:val="normaltextrun"/>
          <w:rFonts w:ascii="Calibri" w:hAnsi="Calibri" w:cs="Calibri"/>
        </w:rPr>
        <w:t> </w:t>
      </w:r>
    </w:p>
    <w:p w14:paraId="66C119F2" w14:textId="35495685" w:rsidR="00514DA6" w:rsidRDefault="00514DA6" w:rsidP="00514DA6">
      <w:pPr>
        <w:pStyle w:val="paragraph"/>
        <w:numPr>
          <w:ilvl w:val="2"/>
          <w:numId w:val="15"/>
        </w:numPr>
        <w:spacing w:before="0" w:beforeAutospacing="0" w:after="0" w:afterAutospacing="0"/>
        <w:textAlignment w:val="baseline"/>
        <w:rPr>
          <w:rFonts w:ascii="Calibri" w:hAnsi="Calibri" w:cs="Calibri"/>
        </w:rPr>
      </w:pPr>
      <w:r>
        <w:rPr>
          <w:rStyle w:val="normaltextrun"/>
          <w:rFonts w:ascii="Calibri" w:hAnsi="Calibri" w:cs="Calibri"/>
        </w:rPr>
        <w:t>For enrolled employees the copay is $10 (less than the usual copay of $15) and for employees who are not enrolled the cost is $49.</w:t>
      </w:r>
      <w:r>
        <w:rPr>
          <w:rStyle w:val="eop"/>
          <w:rFonts w:ascii="Calibri" w:hAnsi="Calibri" w:cs="Calibri"/>
        </w:rPr>
        <w:t> </w:t>
      </w:r>
    </w:p>
    <w:p w14:paraId="190D5380" w14:textId="77777777" w:rsidR="00514DA6" w:rsidRDefault="00514DA6" w:rsidP="00514DA6">
      <w:pPr>
        <w:pStyle w:val="paragraph"/>
        <w:numPr>
          <w:ilvl w:val="0"/>
          <w:numId w:val="16"/>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If an employee is confirmed by medical testing to have coronavirus</w:t>
      </w:r>
      <w:r>
        <w:rPr>
          <w:rStyle w:val="normaltextrun"/>
          <w:rFonts w:ascii="Calibri" w:hAnsi="Calibri" w:cs="Calibri"/>
        </w:rPr>
        <w:t>, the Supervisor will inform fellow employees of their possible exposure in the workplace but maintain confidentiality as required by the Americans with Disabilities Act (ADA). Employees exposed to a co-worker with confirmed coronavirus should refer to CDC guidance for </w:t>
      </w:r>
      <w:hyperlink r:id="rId12" w:tgtFrame="_blank" w:history="1">
        <w:r>
          <w:rPr>
            <w:rStyle w:val="normaltextrun"/>
            <w:rFonts w:ascii="Calibri" w:hAnsi="Calibri" w:cs="Calibri"/>
          </w:rPr>
          <w:t>how to conduct a risk assessment</w:t>
        </w:r>
      </w:hyperlink>
      <w:r>
        <w:rPr>
          <w:rStyle w:val="normaltextrun"/>
          <w:rFonts w:ascii="Calibri" w:hAnsi="Calibri" w:cs="Calibri"/>
        </w:rPr>
        <w:t> of their potential exposure. </w:t>
      </w:r>
      <w:hyperlink r:id="rId13" w:tgtFrame="_blank" w:history="1">
        <w:r>
          <w:rPr>
            <w:rStyle w:val="normaltextrun"/>
            <w:rFonts w:ascii="Calibri" w:hAnsi="Calibri" w:cs="Calibri"/>
            <w:color w:val="0000FF"/>
            <w:u w:val="single"/>
          </w:rPr>
          <w:t>https://www.cdc.gov/coronavirus/2019-ncov/php/risk-assessment.html</w:t>
        </w:r>
      </w:hyperlink>
      <w:r>
        <w:rPr>
          <w:rStyle w:val="eop"/>
          <w:rFonts w:ascii="Calibri" w:hAnsi="Calibri" w:cs="Calibri"/>
        </w:rPr>
        <w:t> </w:t>
      </w:r>
    </w:p>
    <w:p w14:paraId="2F490F45" w14:textId="77777777" w:rsidR="00514DA6" w:rsidRDefault="00514DA6" w:rsidP="00514DA6">
      <w:pPr>
        <w:pStyle w:val="paragraph"/>
        <w:numPr>
          <w:ilvl w:val="0"/>
          <w:numId w:val="16"/>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Employees who are well but who have a sick family member</w:t>
      </w:r>
      <w:r>
        <w:rPr>
          <w:rStyle w:val="normaltextrun"/>
          <w:rFonts w:ascii="Calibri" w:hAnsi="Calibri" w:cs="Calibri"/>
        </w:rPr>
        <w:t> at home with coronavirus should notify their supervisor and refer to CDC guidance for </w:t>
      </w:r>
      <w:hyperlink r:id="rId14" w:tgtFrame="_blank" w:history="1">
        <w:r>
          <w:rPr>
            <w:rStyle w:val="normaltextrun"/>
            <w:rFonts w:ascii="Calibri" w:hAnsi="Calibri" w:cs="Calibri"/>
          </w:rPr>
          <w:t>how to conduct a risk assessment</w:t>
        </w:r>
      </w:hyperlink>
      <w:r>
        <w:rPr>
          <w:rStyle w:val="normaltextrun"/>
          <w:rFonts w:ascii="Calibri" w:hAnsi="Calibri" w:cs="Calibri"/>
        </w:rPr>
        <w:t> of their potential exposure (see link above). </w:t>
      </w:r>
      <w:r>
        <w:rPr>
          <w:rStyle w:val="eop"/>
          <w:rFonts w:ascii="Calibri" w:hAnsi="Calibri" w:cs="Calibri"/>
        </w:rPr>
        <w:t> </w:t>
      </w:r>
    </w:p>
    <w:p w14:paraId="20DBA5A2" w14:textId="77777777" w:rsidR="00514DA6" w:rsidRDefault="00514DA6" w:rsidP="00514DA6">
      <w:pPr>
        <w:pStyle w:val="paragraph"/>
        <w:numPr>
          <w:ilvl w:val="0"/>
          <w:numId w:val="16"/>
        </w:numPr>
        <w:spacing w:before="0" w:beforeAutospacing="0" w:after="0" w:afterAutospacing="0"/>
        <w:ind w:left="360" w:firstLine="0"/>
        <w:textAlignment w:val="baseline"/>
        <w:rPr>
          <w:rFonts w:ascii="Calibri" w:hAnsi="Calibri" w:cs="Calibri"/>
        </w:rPr>
      </w:pPr>
      <w:r>
        <w:rPr>
          <w:rStyle w:val="normaltextrun"/>
          <w:rFonts w:ascii="Calibri" w:hAnsi="Calibri" w:cs="Calibri"/>
        </w:rPr>
        <w:t>When appropriate, Human Resources staff will contact the Salt Lake County Health Department to report a respiratory illness cluster at 385-468-4194.</w:t>
      </w:r>
      <w:r>
        <w:rPr>
          <w:rStyle w:val="eop"/>
          <w:rFonts w:ascii="Calibri" w:hAnsi="Calibri" w:cs="Calibri"/>
        </w:rPr>
        <w:t> </w:t>
      </w:r>
    </w:p>
    <w:p w14:paraId="256DE9FB"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B60985"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Staffing Plan</w:t>
      </w:r>
      <w:r>
        <w:rPr>
          <w:rStyle w:val="eop"/>
          <w:rFonts w:ascii="Calibri" w:hAnsi="Calibri" w:cs="Calibri"/>
        </w:rPr>
        <w:t> </w:t>
      </w:r>
    </w:p>
    <w:p w14:paraId="5697E3CB"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0AD098"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In the event that staff are unable to come to work and/or work from home to complete their regular duties, each department and team will have a backup staffing plan in place. </w:t>
      </w:r>
      <w:r>
        <w:rPr>
          <w:rStyle w:val="eop"/>
          <w:rFonts w:ascii="Calibri" w:hAnsi="Calibri" w:cs="Calibri"/>
        </w:rPr>
        <w:t> </w:t>
      </w:r>
    </w:p>
    <w:p w14:paraId="65F115A2"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D7CD74"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Administration</w:t>
      </w:r>
      <w:r>
        <w:rPr>
          <w:rStyle w:val="eop"/>
          <w:rFonts w:ascii="Calibri" w:hAnsi="Calibri" w:cs="Calibri"/>
        </w:rPr>
        <w:t> </w:t>
      </w:r>
    </w:p>
    <w:p w14:paraId="2DF1C0AB"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E793EC2"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Many administrative staff can work from home, but a backup plan is needed for staff whose functions are critical to daily operations.</w:t>
      </w:r>
      <w:r>
        <w:rPr>
          <w:rStyle w:val="eop"/>
          <w:rFonts w:ascii="Calibri" w:hAnsi="Calibri" w:cs="Calibri"/>
        </w:rPr>
        <w:t> </w:t>
      </w:r>
    </w:p>
    <w:p w14:paraId="7C695BC2"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F22606" w14:textId="77777777" w:rsidR="00514DA6" w:rsidRDefault="00514DA6" w:rsidP="00514DA6">
      <w:pPr>
        <w:pStyle w:val="paragraph"/>
        <w:numPr>
          <w:ilvl w:val="0"/>
          <w:numId w:val="17"/>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Accounting</w:t>
      </w:r>
      <w:r>
        <w:rPr>
          <w:rStyle w:val="eop"/>
          <w:rFonts w:ascii="Calibri" w:hAnsi="Calibri" w:cs="Calibri"/>
        </w:rPr>
        <w:t> </w:t>
      </w:r>
    </w:p>
    <w:p w14:paraId="14A99A76" w14:textId="77777777" w:rsidR="00514DA6" w:rsidRDefault="00514DA6" w:rsidP="00514DA6">
      <w:pPr>
        <w:pStyle w:val="paragraph"/>
        <w:numPr>
          <w:ilvl w:val="0"/>
          <w:numId w:val="17"/>
        </w:numPr>
        <w:spacing w:before="0" w:beforeAutospacing="0" w:after="0" w:afterAutospacing="0"/>
        <w:ind w:left="360" w:firstLine="0"/>
        <w:textAlignment w:val="baseline"/>
        <w:rPr>
          <w:rFonts w:ascii="Cambria" w:hAnsi="Cambria" w:cs="Segoe UI"/>
        </w:rPr>
      </w:pPr>
      <w:r>
        <w:rPr>
          <w:rStyle w:val="normaltextrun"/>
          <w:rFonts w:ascii="Calibri" w:hAnsi="Calibri" w:cs="Calibri"/>
          <w:color w:val="000000"/>
        </w:rPr>
        <w:t>Human Resources</w:t>
      </w:r>
      <w:r>
        <w:rPr>
          <w:rStyle w:val="eop"/>
          <w:rFonts w:ascii="Calibri" w:hAnsi="Calibri" w:cs="Calibri"/>
        </w:rPr>
        <w:t> </w:t>
      </w:r>
    </w:p>
    <w:p w14:paraId="49975218" w14:textId="77777777" w:rsidR="00514DA6" w:rsidRDefault="00514DA6" w:rsidP="00514DA6">
      <w:pPr>
        <w:pStyle w:val="paragraph"/>
        <w:numPr>
          <w:ilvl w:val="0"/>
          <w:numId w:val="17"/>
        </w:numPr>
        <w:spacing w:before="0" w:beforeAutospacing="0" w:after="0" w:afterAutospacing="0"/>
        <w:ind w:left="360" w:firstLine="0"/>
        <w:textAlignment w:val="baseline"/>
        <w:rPr>
          <w:rFonts w:ascii="Cambria" w:hAnsi="Cambria" w:cs="Segoe UI"/>
        </w:rPr>
      </w:pPr>
      <w:r>
        <w:rPr>
          <w:rStyle w:val="normaltextrun"/>
          <w:rFonts w:ascii="Calibri" w:hAnsi="Calibri" w:cs="Calibri"/>
          <w:color w:val="000000"/>
        </w:rPr>
        <w:t>IT</w:t>
      </w:r>
      <w:r>
        <w:rPr>
          <w:rStyle w:val="eop"/>
          <w:rFonts w:ascii="Calibri" w:hAnsi="Calibri" w:cs="Calibri"/>
        </w:rPr>
        <w:t> </w:t>
      </w:r>
    </w:p>
    <w:p w14:paraId="4D354985" w14:textId="77777777" w:rsidR="00514DA6" w:rsidRDefault="00514DA6" w:rsidP="00514DA6">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10525540"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Men’s Resource Center</w:t>
      </w:r>
      <w:r>
        <w:rPr>
          <w:rStyle w:val="eop"/>
          <w:rFonts w:ascii="Calibri" w:hAnsi="Calibri" w:cs="Calibri"/>
        </w:rPr>
        <w:t> </w:t>
      </w:r>
    </w:p>
    <w:p w14:paraId="419D3B3C"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7F65579" w14:textId="77777777" w:rsidR="00514DA6" w:rsidRDefault="00514DA6" w:rsidP="00514DA6">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Front Desk/Advocates</w:t>
      </w:r>
      <w:r>
        <w:rPr>
          <w:rStyle w:val="eop"/>
          <w:rFonts w:ascii="Calibri" w:hAnsi="Calibri" w:cs="Calibri"/>
        </w:rPr>
        <w:t> </w:t>
      </w:r>
    </w:p>
    <w:p w14:paraId="5039D348" w14:textId="77777777" w:rsidR="00514DA6" w:rsidRDefault="00514DA6" w:rsidP="00514DA6">
      <w:pPr>
        <w:pStyle w:val="paragraph"/>
        <w:numPr>
          <w:ilvl w:val="0"/>
          <w:numId w:val="18"/>
        </w:numPr>
        <w:spacing w:before="0" w:beforeAutospacing="0" w:after="0" w:afterAutospacing="0"/>
        <w:ind w:left="360" w:firstLine="0"/>
        <w:textAlignment w:val="baseline"/>
        <w:rPr>
          <w:rFonts w:ascii="Cambria" w:hAnsi="Cambria" w:cs="Segoe UI"/>
        </w:rPr>
      </w:pPr>
      <w:r>
        <w:rPr>
          <w:rStyle w:val="normaltextrun"/>
          <w:rFonts w:ascii="Calibri" w:hAnsi="Calibri" w:cs="Calibri"/>
          <w:color w:val="000000"/>
        </w:rPr>
        <w:t>Operations</w:t>
      </w:r>
      <w:r>
        <w:rPr>
          <w:rStyle w:val="eop"/>
          <w:rFonts w:ascii="Calibri" w:hAnsi="Calibri" w:cs="Calibri"/>
        </w:rPr>
        <w:t> </w:t>
      </w:r>
    </w:p>
    <w:p w14:paraId="556B4034" w14:textId="77777777" w:rsidR="00514DA6" w:rsidRDefault="00514DA6" w:rsidP="00514DA6">
      <w:pPr>
        <w:pStyle w:val="paragraph"/>
        <w:numPr>
          <w:ilvl w:val="0"/>
          <w:numId w:val="19"/>
        </w:numPr>
        <w:spacing w:before="0" w:beforeAutospacing="0" w:after="0" w:afterAutospacing="0"/>
        <w:ind w:left="360" w:firstLine="0"/>
        <w:textAlignment w:val="baseline"/>
        <w:rPr>
          <w:rFonts w:ascii="Cambria" w:hAnsi="Cambria" w:cs="Segoe UI"/>
        </w:rPr>
      </w:pPr>
      <w:r>
        <w:rPr>
          <w:rStyle w:val="normaltextrun"/>
          <w:rFonts w:ascii="Calibri" w:hAnsi="Calibri" w:cs="Calibri"/>
          <w:color w:val="000000"/>
        </w:rPr>
        <w:t>Kitchen</w:t>
      </w:r>
      <w:r>
        <w:rPr>
          <w:rStyle w:val="eop"/>
          <w:rFonts w:ascii="Calibri" w:hAnsi="Calibri" w:cs="Calibri"/>
        </w:rPr>
        <w:t> </w:t>
      </w:r>
    </w:p>
    <w:p w14:paraId="0E8AFCEF" w14:textId="77777777" w:rsidR="00514DA6" w:rsidRDefault="00514DA6" w:rsidP="00514DA6">
      <w:pPr>
        <w:pStyle w:val="paragraph"/>
        <w:numPr>
          <w:ilvl w:val="0"/>
          <w:numId w:val="20"/>
        </w:numPr>
        <w:spacing w:before="0" w:beforeAutospacing="0" w:after="0" w:afterAutospacing="0"/>
        <w:ind w:left="1080" w:firstLine="0"/>
        <w:textAlignment w:val="baseline"/>
        <w:rPr>
          <w:rFonts w:ascii="Cambria" w:hAnsi="Cambria" w:cs="Segoe UI"/>
        </w:rPr>
      </w:pPr>
      <w:r>
        <w:rPr>
          <w:rStyle w:val="normaltextrun"/>
          <w:rFonts w:ascii="Calibri" w:hAnsi="Calibri" w:cs="Calibri"/>
          <w:i/>
          <w:iCs/>
          <w:color w:val="000000"/>
        </w:rPr>
        <w:t>Develop a volunteer backup plan that may include volunteers making meals offsite and dropping them off</w:t>
      </w:r>
      <w:r>
        <w:rPr>
          <w:rStyle w:val="eop"/>
          <w:rFonts w:ascii="Calibri" w:hAnsi="Calibri" w:cs="Calibri"/>
        </w:rPr>
        <w:t> </w:t>
      </w:r>
    </w:p>
    <w:p w14:paraId="051621D6" w14:textId="77777777" w:rsidR="00514DA6" w:rsidRDefault="00514DA6" w:rsidP="00514DA6">
      <w:pPr>
        <w:pStyle w:val="paragraph"/>
        <w:numPr>
          <w:ilvl w:val="0"/>
          <w:numId w:val="21"/>
        </w:numPr>
        <w:spacing w:before="0" w:beforeAutospacing="0" w:after="0" w:afterAutospacing="0"/>
        <w:ind w:left="360" w:firstLine="0"/>
        <w:textAlignment w:val="baseline"/>
        <w:rPr>
          <w:rFonts w:ascii="Cambria" w:hAnsi="Cambria" w:cs="Segoe UI"/>
        </w:rPr>
      </w:pPr>
      <w:r>
        <w:rPr>
          <w:rStyle w:val="normaltextrun"/>
          <w:rFonts w:ascii="Calibri" w:hAnsi="Calibri" w:cs="Calibri"/>
          <w:color w:val="000000"/>
        </w:rPr>
        <w:t>Case Management</w:t>
      </w:r>
      <w:r>
        <w:rPr>
          <w:rStyle w:val="eop"/>
          <w:rFonts w:ascii="Calibri" w:hAnsi="Calibri" w:cs="Calibri"/>
        </w:rPr>
        <w:t> </w:t>
      </w:r>
    </w:p>
    <w:p w14:paraId="3D1CCD62"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FFFCC0"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Midvale Family Resource Center</w:t>
      </w:r>
      <w:r>
        <w:rPr>
          <w:rStyle w:val="eop"/>
          <w:rFonts w:ascii="Calibri" w:hAnsi="Calibri" w:cs="Calibri"/>
        </w:rPr>
        <w:t> </w:t>
      </w:r>
    </w:p>
    <w:p w14:paraId="3B90048D"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0B74E9" w14:textId="77777777" w:rsidR="00514DA6" w:rsidRDefault="00514DA6" w:rsidP="00514DA6">
      <w:pPr>
        <w:pStyle w:val="paragraph"/>
        <w:numPr>
          <w:ilvl w:val="0"/>
          <w:numId w:val="2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Front Desk/Advocates</w:t>
      </w:r>
      <w:r>
        <w:rPr>
          <w:rStyle w:val="eop"/>
          <w:rFonts w:ascii="Calibri" w:hAnsi="Calibri" w:cs="Calibri"/>
        </w:rPr>
        <w:t> </w:t>
      </w:r>
    </w:p>
    <w:p w14:paraId="1590C066" w14:textId="77777777" w:rsidR="00514DA6" w:rsidRDefault="00514DA6" w:rsidP="00514DA6">
      <w:pPr>
        <w:pStyle w:val="paragraph"/>
        <w:numPr>
          <w:ilvl w:val="0"/>
          <w:numId w:val="22"/>
        </w:numPr>
        <w:spacing w:before="0" w:beforeAutospacing="0" w:after="0" w:afterAutospacing="0"/>
        <w:ind w:left="360" w:firstLine="0"/>
        <w:textAlignment w:val="baseline"/>
        <w:rPr>
          <w:rFonts w:ascii="Cambria" w:hAnsi="Cambria" w:cs="Segoe UI"/>
        </w:rPr>
      </w:pPr>
      <w:r>
        <w:rPr>
          <w:rStyle w:val="normaltextrun"/>
          <w:rFonts w:ascii="Calibri" w:hAnsi="Calibri" w:cs="Calibri"/>
          <w:color w:val="000000"/>
        </w:rPr>
        <w:t>Operations</w:t>
      </w:r>
      <w:r>
        <w:rPr>
          <w:rStyle w:val="eop"/>
          <w:rFonts w:ascii="Calibri" w:hAnsi="Calibri" w:cs="Calibri"/>
        </w:rPr>
        <w:t> </w:t>
      </w:r>
    </w:p>
    <w:p w14:paraId="6D31D3E8" w14:textId="77777777" w:rsidR="00514DA6" w:rsidRDefault="00514DA6" w:rsidP="00514DA6">
      <w:pPr>
        <w:pStyle w:val="paragraph"/>
        <w:numPr>
          <w:ilvl w:val="0"/>
          <w:numId w:val="22"/>
        </w:numPr>
        <w:spacing w:before="0" w:beforeAutospacing="0" w:after="0" w:afterAutospacing="0"/>
        <w:ind w:left="360" w:firstLine="0"/>
        <w:textAlignment w:val="baseline"/>
        <w:rPr>
          <w:rFonts w:ascii="Cambria" w:hAnsi="Cambria" w:cs="Segoe UI"/>
        </w:rPr>
      </w:pPr>
      <w:r>
        <w:rPr>
          <w:rStyle w:val="normaltextrun"/>
          <w:rFonts w:ascii="Calibri" w:hAnsi="Calibri" w:cs="Calibri"/>
          <w:color w:val="000000"/>
        </w:rPr>
        <w:t>Case Management</w:t>
      </w:r>
      <w:r>
        <w:rPr>
          <w:rStyle w:val="eop"/>
          <w:rFonts w:ascii="Calibri" w:hAnsi="Calibri" w:cs="Calibri"/>
        </w:rPr>
        <w:t> </w:t>
      </w:r>
    </w:p>
    <w:p w14:paraId="2B9B56BB"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5B09B2"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Palmer Court and Wendell </w:t>
      </w:r>
      <w:r>
        <w:rPr>
          <w:rStyle w:val="eop"/>
          <w:rFonts w:ascii="Calibri" w:hAnsi="Calibri" w:cs="Calibri"/>
        </w:rPr>
        <w:t> </w:t>
      </w:r>
    </w:p>
    <w:p w14:paraId="1C8FA943"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E5D40A3" w14:textId="77777777" w:rsidR="00514DA6" w:rsidRDefault="00514DA6" w:rsidP="00514DA6">
      <w:pPr>
        <w:pStyle w:val="paragraph"/>
        <w:numPr>
          <w:ilvl w:val="0"/>
          <w:numId w:val="23"/>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Front Desk</w:t>
      </w:r>
      <w:r>
        <w:rPr>
          <w:rStyle w:val="eop"/>
          <w:rFonts w:ascii="Calibri" w:hAnsi="Calibri" w:cs="Calibri"/>
        </w:rPr>
        <w:t> </w:t>
      </w:r>
    </w:p>
    <w:p w14:paraId="6A8595A0" w14:textId="77777777" w:rsidR="00514DA6" w:rsidRDefault="00514DA6" w:rsidP="00514DA6">
      <w:pPr>
        <w:pStyle w:val="paragraph"/>
        <w:numPr>
          <w:ilvl w:val="0"/>
          <w:numId w:val="23"/>
        </w:numPr>
        <w:spacing w:before="0" w:beforeAutospacing="0" w:after="0" w:afterAutospacing="0"/>
        <w:ind w:left="360" w:firstLine="0"/>
        <w:textAlignment w:val="baseline"/>
        <w:rPr>
          <w:rFonts w:ascii="Cambria" w:hAnsi="Cambria" w:cs="Segoe UI"/>
        </w:rPr>
      </w:pPr>
      <w:r>
        <w:rPr>
          <w:rStyle w:val="normaltextrun"/>
          <w:rFonts w:ascii="Calibri" w:hAnsi="Calibri" w:cs="Calibri"/>
          <w:color w:val="000000"/>
        </w:rPr>
        <w:t>Property Management/Maintenance</w:t>
      </w:r>
      <w:r>
        <w:rPr>
          <w:rStyle w:val="eop"/>
          <w:rFonts w:ascii="Calibri" w:hAnsi="Calibri" w:cs="Calibri"/>
        </w:rPr>
        <w:t> </w:t>
      </w:r>
    </w:p>
    <w:p w14:paraId="21CA0C92" w14:textId="77777777" w:rsidR="00514DA6" w:rsidRDefault="00514DA6" w:rsidP="00514DA6">
      <w:pPr>
        <w:pStyle w:val="paragraph"/>
        <w:numPr>
          <w:ilvl w:val="0"/>
          <w:numId w:val="23"/>
        </w:numPr>
        <w:spacing w:before="0" w:beforeAutospacing="0" w:after="0" w:afterAutospacing="0"/>
        <w:ind w:left="360" w:firstLine="0"/>
        <w:textAlignment w:val="baseline"/>
        <w:rPr>
          <w:rFonts w:ascii="Cambria" w:hAnsi="Cambria" w:cs="Segoe UI"/>
        </w:rPr>
      </w:pPr>
      <w:r>
        <w:rPr>
          <w:rStyle w:val="normaltextrun"/>
          <w:rFonts w:ascii="Calibri" w:hAnsi="Calibri" w:cs="Calibri"/>
          <w:color w:val="000000"/>
        </w:rPr>
        <w:t>Case Management</w:t>
      </w:r>
      <w:r>
        <w:rPr>
          <w:rStyle w:val="eop"/>
          <w:rFonts w:ascii="Calibri" w:hAnsi="Calibri" w:cs="Calibri"/>
        </w:rPr>
        <w:t> </w:t>
      </w:r>
    </w:p>
    <w:p w14:paraId="5F50F0AA"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2D895E"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Scattered Site Housing </w:t>
      </w:r>
      <w:r>
        <w:rPr>
          <w:rStyle w:val="eop"/>
          <w:rFonts w:ascii="Calibri" w:hAnsi="Calibri" w:cs="Calibri"/>
        </w:rPr>
        <w:t> </w:t>
      </w:r>
    </w:p>
    <w:p w14:paraId="50FBAC4C"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20DAE95" w14:textId="77777777" w:rsidR="00514DA6" w:rsidRDefault="00514DA6" w:rsidP="00514DA6">
      <w:pPr>
        <w:pStyle w:val="paragraph"/>
        <w:numPr>
          <w:ilvl w:val="0"/>
          <w:numId w:val="24"/>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Case Management </w:t>
      </w:r>
      <w:r>
        <w:rPr>
          <w:rStyle w:val="eop"/>
          <w:rFonts w:ascii="Calibri" w:hAnsi="Calibri" w:cs="Calibri"/>
        </w:rPr>
        <w:t> </w:t>
      </w:r>
    </w:p>
    <w:p w14:paraId="41EF7534"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A701506"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E34572"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Page Break</w:t>
      </w:r>
      <w:r>
        <w:rPr>
          <w:rStyle w:val="eop"/>
          <w:rFonts w:ascii="Cambria" w:hAnsi="Cambria" w:cs="Segoe UI"/>
        </w:rPr>
        <w:t> </w:t>
      </w:r>
    </w:p>
    <w:p w14:paraId="21EBFE15" w14:textId="77777777" w:rsidR="00514DA6" w:rsidRDefault="00514DA6" w:rsidP="00514D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Back-up Staffing Plan </w:t>
      </w:r>
      <w:r>
        <w:rPr>
          <w:rStyle w:val="eop"/>
          <w:rFonts w:ascii="Calibri" w:hAnsi="Calibri" w:cs="Calibri"/>
          <w:sz w:val="28"/>
          <w:szCs w:val="28"/>
        </w:rPr>
        <w:t> </w:t>
      </w:r>
    </w:p>
    <w:p w14:paraId="757F3308" w14:textId="77777777" w:rsidR="00514DA6" w:rsidRDefault="00514DA6" w:rsidP="00514D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Road Home</w:t>
      </w:r>
      <w:r>
        <w:rPr>
          <w:rStyle w:val="eop"/>
          <w:rFonts w:ascii="Calibri" w:hAnsi="Calibri" w:cs="Calibri"/>
        </w:rPr>
        <w:t> </w:t>
      </w:r>
    </w:p>
    <w:p w14:paraId="2BD5BE15"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1E9EEFD"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6824510"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Department:</w:t>
      </w:r>
      <w:r>
        <w:rPr>
          <w:rStyle w:val="eop"/>
          <w:rFonts w:ascii="Calibri" w:hAnsi="Calibri" w:cs="Calibri"/>
        </w:rPr>
        <w:t> </w:t>
      </w:r>
    </w:p>
    <w:p w14:paraId="0EA058E6"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87F1A1D"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Department Director:</w:t>
      </w:r>
      <w:r>
        <w:rPr>
          <w:rStyle w:val="eop"/>
          <w:rFonts w:ascii="Calibri" w:hAnsi="Calibri" w:cs="Calibri"/>
        </w:rPr>
        <w:t> </w:t>
      </w:r>
    </w:p>
    <w:p w14:paraId="7F19AAF7"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6C0BD2B"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Signature: ____________________________</w:t>
      </w:r>
      <w:r>
        <w:rPr>
          <w:rStyle w:val="eop"/>
          <w:rFonts w:ascii="Calibri" w:hAnsi="Calibri" w:cs="Calibri"/>
        </w:rPr>
        <w:t> </w:t>
      </w:r>
    </w:p>
    <w:p w14:paraId="7B25E2C6"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779C30F"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Team:</w:t>
      </w:r>
      <w:r>
        <w:rPr>
          <w:rStyle w:val="eop"/>
          <w:rFonts w:ascii="Calibri" w:hAnsi="Calibri" w:cs="Calibri"/>
        </w:rPr>
        <w:t> </w:t>
      </w:r>
    </w:p>
    <w:p w14:paraId="153CFD7B"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FD501DE"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Team Supervisor:</w:t>
      </w:r>
      <w:r>
        <w:rPr>
          <w:rStyle w:val="eop"/>
          <w:rFonts w:ascii="Calibri" w:hAnsi="Calibri" w:cs="Calibri"/>
        </w:rPr>
        <w:t> </w:t>
      </w:r>
    </w:p>
    <w:p w14:paraId="09B5859B"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D34AA0"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Signature: ____________________________</w:t>
      </w:r>
      <w:r>
        <w:rPr>
          <w:rStyle w:val="eop"/>
          <w:rFonts w:ascii="Calibri" w:hAnsi="Calibri" w:cs="Calibri"/>
        </w:rPr>
        <w:t> </w:t>
      </w:r>
    </w:p>
    <w:p w14:paraId="2BE2A242"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077986B"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_________________________________________________________________</w:t>
      </w:r>
      <w:r>
        <w:rPr>
          <w:rStyle w:val="eop"/>
        </w:rPr>
        <w:t> </w:t>
      </w:r>
    </w:p>
    <w:p w14:paraId="771EFD8F"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AF25C18"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identify below the </w:t>
      </w:r>
      <w:r>
        <w:rPr>
          <w:rStyle w:val="normaltextrun"/>
          <w:rFonts w:ascii="Calibri" w:hAnsi="Calibri" w:cs="Calibri"/>
          <w:b/>
          <w:bCs/>
        </w:rPr>
        <w:t>critical positions</w:t>
      </w:r>
      <w:r>
        <w:rPr>
          <w:rStyle w:val="normaltextrun"/>
          <w:rFonts w:ascii="Calibri" w:hAnsi="Calibri" w:cs="Calibri"/>
        </w:rPr>
        <w:t> that must be staffed in your team. A critical position is one that has to be staffed in order to maintain a minimum level of service. For example, we cannot operate a resource center without front desk staff, security, daily cleaning, serving meals or IT supports. </w:t>
      </w:r>
      <w:r>
        <w:rPr>
          <w:rStyle w:val="eop"/>
          <w:rFonts w:ascii="Calibri" w:hAnsi="Calibri" w:cs="Calibri"/>
        </w:rPr>
        <w:t> </w:t>
      </w:r>
    </w:p>
    <w:p w14:paraId="3EC3FC61"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B5F239"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order to identify qualified staff who can serve as a backup for critical staff, please list the skills necessary to effectively fulfill each position (i.e. must know how to use HMIS, must understand how to monitor cameras, must know kitchen procedures, etc.). Obtain agreement from the individuals you’ve identified prior to listing their names below. Please also obtain agreement from the staff person’s supervisor if the individual you’ve identified works on a different team/department. </w:t>
      </w:r>
      <w:r>
        <w:rPr>
          <w:rStyle w:val="eop"/>
          <w:rFonts w:ascii="Calibri" w:hAnsi="Calibri" w:cs="Calibri"/>
        </w:rPr>
        <w:t> </w:t>
      </w:r>
    </w:p>
    <w:p w14:paraId="021A5E83"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A866FC"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Once completed, submit your plan to both your Supervisor and Department Director for approval. </w:t>
      </w:r>
      <w:r>
        <w:rPr>
          <w:rStyle w:val="eop"/>
          <w:rFonts w:ascii="Calibri" w:hAnsi="Calibri" w:cs="Calibri"/>
        </w:rPr>
        <w:t> </w:t>
      </w:r>
    </w:p>
    <w:p w14:paraId="7F83AF81"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_______________________________________________________________________</w:t>
      </w:r>
      <w:r>
        <w:rPr>
          <w:rStyle w:val="eop"/>
          <w:rFonts w:ascii="Calibri" w:hAnsi="Calibri" w:cs="Calibri"/>
        </w:rPr>
        <w:t> </w:t>
      </w:r>
    </w:p>
    <w:p w14:paraId="79F0F686"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2E6CE4"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Position:</w:t>
      </w:r>
      <w:r>
        <w:rPr>
          <w:rStyle w:val="eop"/>
          <w:rFonts w:ascii="Calibri" w:hAnsi="Calibri" w:cs="Calibri"/>
        </w:rPr>
        <w:t> </w:t>
      </w:r>
    </w:p>
    <w:p w14:paraId="0C142433"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BD62EF"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Necessary Skills:</w:t>
      </w:r>
      <w:r>
        <w:rPr>
          <w:rStyle w:val="eop"/>
          <w:rFonts w:ascii="Calibri" w:hAnsi="Calibri" w:cs="Calibri"/>
        </w:rPr>
        <w:t> </w:t>
      </w:r>
    </w:p>
    <w:p w14:paraId="2B8963AF"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0C209F7"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3F0516F5"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414E80C2"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7BAE5E73"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_______________________________________________________________________</w:t>
      </w:r>
      <w:r>
        <w:rPr>
          <w:rStyle w:val="eop"/>
          <w:rFonts w:ascii="Calibri" w:hAnsi="Calibri" w:cs="Calibri"/>
        </w:rPr>
        <w:t> </w:t>
      </w:r>
    </w:p>
    <w:p w14:paraId="6B6A6905"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4BDFC5"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Position:</w:t>
      </w:r>
      <w:r>
        <w:rPr>
          <w:rStyle w:val="eop"/>
          <w:rFonts w:ascii="Calibri" w:hAnsi="Calibri" w:cs="Calibri"/>
        </w:rPr>
        <w:t> </w:t>
      </w:r>
    </w:p>
    <w:p w14:paraId="35D48B9E"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FCFA66"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Necessary Skills:</w:t>
      </w:r>
      <w:r>
        <w:rPr>
          <w:rStyle w:val="eop"/>
          <w:rFonts w:ascii="Calibri" w:hAnsi="Calibri" w:cs="Calibri"/>
        </w:rPr>
        <w:t> </w:t>
      </w:r>
    </w:p>
    <w:p w14:paraId="451EF844"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027210B"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082B82C2"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08440533"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34883C43"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w:t>
      </w:r>
      <w:r>
        <w:rPr>
          <w:rStyle w:val="eop"/>
          <w:rFonts w:ascii="Calibri" w:hAnsi="Calibri" w:cs="Calibri"/>
          <w:sz w:val="22"/>
          <w:szCs w:val="22"/>
        </w:rPr>
        <w:t> </w:t>
      </w:r>
    </w:p>
    <w:p w14:paraId="697C9BCC"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71C98F"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Position:</w:t>
      </w:r>
      <w:r>
        <w:rPr>
          <w:rStyle w:val="eop"/>
          <w:rFonts w:ascii="Calibri" w:hAnsi="Calibri" w:cs="Calibri"/>
        </w:rPr>
        <w:t> </w:t>
      </w:r>
    </w:p>
    <w:p w14:paraId="644E54BB"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15656C"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Necessary Skills:</w:t>
      </w:r>
      <w:r>
        <w:rPr>
          <w:rStyle w:val="eop"/>
          <w:rFonts w:ascii="Calibri" w:hAnsi="Calibri" w:cs="Calibri"/>
        </w:rPr>
        <w:t> </w:t>
      </w:r>
    </w:p>
    <w:p w14:paraId="4BE0B1C2"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6102AEF"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354BC2EE"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3681EF77"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31CC7B41"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w:t>
      </w:r>
      <w:r>
        <w:rPr>
          <w:rStyle w:val="eop"/>
          <w:rFonts w:ascii="Calibri" w:hAnsi="Calibri" w:cs="Calibri"/>
          <w:sz w:val="22"/>
          <w:szCs w:val="22"/>
        </w:rPr>
        <w:t> </w:t>
      </w:r>
    </w:p>
    <w:p w14:paraId="0CA129FC"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D452F5"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Position:</w:t>
      </w:r>
      <w:r>
        <w:rPr>
          <w:rStyle w:val="eop"/>
          <w:rFonts w:ascii="Calibri" w:hAnsi="Calibri" w:cs="Calibri"/>
        </w:rPr>
        <w:t> </w:t>
      </w:r>
    </w:p>
    <w:p w14:paraId="757F537F"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B32ED1"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Necessary Skills:</w:t>
      </w:r>
      <w:r>
        <w:rPr>
          <w:rStyle w:val="eop"/>
          <w:rFonts w:ascii="Calibri" w:hAnsi="Calibri" w:cs="Calibri"/>
        </w:rPr>
        <w:t> </w:t>
      </w:r>
    </w:p>
    <w:p w14:paraId="6517CF2E"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D740DF2"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4847EEE1"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0AA41225"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5358D834"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w:t>
      </w:r>
      <w:r>
        <w:rPr>
          <w:rStyle w:val="eop"/>
          <w:rFonts w:ascii="Calibri" w:hAnsi="Calibri" w:cs="Calibri"/>
          <w:sz w:val="22"/>
          <w:szCs w:val="22"/>
        </w:rPr>
        <w:t> </w:t>
      </w:r>
    </w:p>
    <w:p w14:paraId="126B16AA"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512E15"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Position:</w:t>
      </w:r>
      <w:r>
        <w:rPr>
          <w:rStyle w:val="eop"/>
          <w:rFonts w:ascii="Calibri" w:hAnsi="Calibri" w:cs="Calibri"/>
        </w:rPr>
        <w:t> </w:t>
      </w:r>
    </w:p>
    <w:p w14:paraId="1261A98F"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7B282D4"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Necessary Skills:</w:t>
      </w:r>
      <w:r>
        <w:rPr>
          <w:rStyle w:val="eop"/>
          <w:rFonts w:ascii="Calibri" w:hAnsi="Calibri" w:cs="Calibri"/>
        </w:rPr>
        <w:t> </w:t>
      </w:r>
    </w:p>
    <w:p w14:paraId="2651DB7B"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D5DB6B5"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7F36F9FE"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7B2186F9"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Backup Staff:                                                               Phone:</w:t>
      </w:r>
      <w:r>
        <w:rPr>
          <w:rStyle w:val="eop"/>
          <w:rFonts w:ascii="Calibri" w:hAnsi="Calibri" w:cs="Calibri"/>
        </w:rPr>
        <w:t> </w:t>
      </w:r>
    </w:p>
    <w:p w14:paraId="5043E87B"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83A916C"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E9B4CC" w14:textId="77777777" w:rsidR="00514DA6" w:rsidRDefault="00514DA6" w:rsidP="00514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71281C" w14:textId="68C4904C" w:rsidR="68C549E7" w:rsidRPr="00514DA6" w:rsidRDefault="68C549E7" w:rsidP="00514DA6"/>
    <w:sectPr w:rsidR="68C549E7" w:rsidRPr="00514DA6" w:rsidSect="005A0BC9">
      <w:headerReference w:type="default" r:id="rId15"/>
      <w:footerReference w:type="default" r:id="rId16"/>
      <w:pgSz w:w="12240" w:h="15840"/>
      <w:pgMar w:top="1440" w:right="1800" w:bottom="1440" w:left="180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464A8C" w16cex:dateUtc="2020-03-04T15:23:03Z"/>
  <w16cex:commentExtensible w16cex:durableId="7B855561" w16cex:dateUtc="2020-03-04T15:23:34Z"/>
  <w16cex:commentExtensible w16cex:durableId="7F31BCF7" w16cex:dateUtc="2020-03-05T19:24:41Z"/>
  <w16cex:commentExtensible w16cex:durableId="32C24F47" w16cex:dateUtc="2020-03-04T15:25:36Z"/>
  <w16cex:commentExtensible w16cex:durableId="2E38984D" w16cex:dateUtc="2020-03-04T15:26:57Z"/>
  <w16cex:commentExtensible w16cex:durableId="7E6566E1" w16cex:dateUtc="2020-03-05T15:02:15.001Z"/>
  <w16cex:commentExtensible w16cex:durableId="238DA464" w16cex:dateUtc="2020-03-05T19:25:15Z"/>
  <w16cex:commentExtensible w16cex:durableId="7F2EE184" w16cex:dateUtc="2020-03-05T19:32:51Z"/>
  <w16cex:commentExtensible w16cex:durableId="03F72BAC" w16cex:dateUtc="2020-03-05T19:53:03Z"/>
</w16cex:commentsExtensible>
</file>

<file path=word/commentsIds.xml><?xml version="1.0" encoding="utf-8"?>
<w16cid:commentsIds xmlns:mc="http://schemas.openxmlformats.org/markup-compatibility/2006" xmlns:w16cid="http://schemas.microsoft.com/office/word/2016/wordml/cid" mc:Ignorable="w16cid">
  <w16cid:commentId w16cid:paraId="04F870E9" w16cid:durableId="44D3DC7D"/>
  <w16cid:commentId w16cid:paraId="5DAE5563" w16cid:durableId="09FE30BF"/>
  <w16cid:commentId w16cid:paraId="596AFD53" w16cid:durableId="243F322A"/>
  <w16cid:commentId w16cid:paraId="1C886D54" w16cid:durableId="5F464A8C"/>
  <w16cid:commentId w16cid:paraId="2972C7EF" w16cid:durableId="7B855561"/>
  <w16cid:commentId w16cid:paraId="6E9C9333" w16cid:durableId="32C24F47"/>
  <w16cid:commentId w16cid:paraId="329B0FB0" w16cid:durableId="2E38984D"/>
  <w16cid:commentId w16cid:paraId="5F45DE68" w16cid:durableId="7E6566E1"/>
  <w16cid:commentId w16cid:paraId="2AD409DB" w16cid:durableId="7F31BCF7"/>
  <w16cid:commentId w16cid:paraId="4096B612" w16cid:durableId="238DA464"/>
  <w16cid:commentId w16cid:paraId="59B0AA84" w16cid:durableId="7F2EE184"/>
  <w16cid:commentId w16cid:paraId="613BDD7F" w16cid:durableId="03F72B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95386" w14:textId="77777777" w:rsidR="00BF07AB" w:rsidRDefault="00BF07AB" w:rsidP="00640C29">
      <w:r>
        <w:separator/>
      </w:r>
    </w:p>
  </w:endnote>
  <w:endnote w:type="continuationSeparator" w:id="0">
    <w:p w14:paraId="23DF4F4A" w14:textId="77777777" w:rsidR="00BF07AB" w:rsidRDefault="00BF07AB" w:rsidP="0064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56244"/>
      <w:docPartObj>
        <w:docPartGallery w:val="Page Numbers (Bottom of Page)"/>
        <w:docPartUnique/>
      </w:docPartObj>
    </w:sdtPr>
    <w:sdtEndPr>
      <w:rPr>
        <w:rFonts w:asciiTheme="majorHAnsi" w:hAnsiTheme="majorHAnsi" w:cstheme="majorHAnsi"/>
        <w:noProof/>
      </w:rPr>
    </w:sdtEndPr>
    <w:sdtContent>
      <w:p w14:paraId="2817DC5B" w14:textId="180EBA56" w:rsidR="00C975CA" w:rsidRPr="00C975CA" w:rsidRDefault="00C975CA">
        <w:pPr>
          <w:pStyle w:val="Footer"/>
          <w:jc w:val="right"/>
          <w:rPr>
            <w:rFonts w:asciiTheme="majorHAnsi" w:hAnsiTheme="majorHAnsi" w:cstheme="majorHAnsi"/>
          </w:rPr>
        </w:pPr>
        <w:r w:rsidRPr="00C975CA">
          <w:rPr>
            <w:rFonts w:asciiTheme="majorHAnsi" w:hAnsiTheme="majorHAnsi" w:cstheme="majorHAnsi"/>
          </w:rPr>
          <w:fldChar w:fldCharType="begin"/>
        </w:r>
        <w:r w:rsidRPr="00C975CA">
          <w:rPr>
            <w:rFonts w:asciiTheme="majorHAnsi" w:hAnsiTheme="majorHAnsi" w:cstheme="majorHAnsi"/>
          </w:rPr>
          <w:instrText xml:space="preserve"> PAGE   \* MERGEFORMAT </w:instrText>
        </w:r>
        <w:r w:rsidRPr="00C975CA">
          <w:rPr>
            <w:rFonts w:asciiTheme="majorHAnsi" w:hAnsiTheme="majorHAnsi" w:cstheme="majorHAnsi"/>
          </w:rPr>
          <w:fldChar w:fldCharType="separate"/>
        </w:r>
        <w:r w:rsidR="00BF07AB">
          <w:rPr>
            <w:rFonts w:asciiTheme="majorHAnsi" w:hAnsiTheme="majorHAnsi" w:cstheme="majorHAnsi"/>
            <w:noProof/>
          </w:rPr>
          <w:t>1</w:t>
        </w:r>
        <w:r w:rsidRPr="00C975CA">
          <w:rPr>
            <w:rFonts w:asciiTheme="majorHAnsi" w:hAnsiTheme="majorHAnsi" w:cstheme="majorHAnsi"/>
            <w:noProof/>
          </w:rPr>
          <w:fldChar w:fldCharType="end"/>
        </w:r>
      </w:p>
    </w:sdtContent>
  </w:sdt>
  <w:p w14:paraId="6DF1A833" w14:textId="77777777" w:rsidR="00640C29" w:rsidRDefault="00640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E1073" w14:textId="77777777" w:rsidR="00BF07AB" w:rsidRDefault="00BF07AB" w:rsidP="00640C29">
      <w:r>
        <w:separator/>
      </w:r>
    </w:p>
  </w:footnote>
  <w:footnote w:type="continuationSeparator" w:id="0">
    <w:p w14:paraId="4BDDBFB4" w14:textId="77777777" w:rsidR="00BF07AB" w:rsidRDefault="00BF07AB" w:rsidP="0064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754990"/>
      <w:docPartObj>
        <w:docPartGallery w:val="Watermarks"/>
        <w:docPartUnique/>
      </w:docPartObj>
    </w:sdtPr>
    <w:sdtEndPr/>
    <w:sdtContent>
      <w:p w14:paraId="6730BD09" w14:textId="1ED90EF6" w:rsidR="00640C29" w:rsidRDefault="00BF07AB">
        <w:pPr>
          <w:pStyle w:val="Header"/>
        </w:pPr>
        <w:r>
          <w:rPr>
            <w:noProof/>
          </w:rPr>
          <w:pict w14:anchorId="04066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44B"/>
    <w:multiLevelType w:val="hybridMultilevel"/>
    <w:tmpl w:val="48AC754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019"/>
    <w:multiLevelType w:val="multilevel"/>
    <w:tmpl w:val="F646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E4EA7"/>
    <w:multiLevelType w:val="hybridMultilevel"/>
    <w:tmpl w:val="47725D22"/>
    <w:lvl w:ilvl="0" w:tplc="42922D9E">
      <w:start w:val="1"/>
      <w:numFmt w:val="bullet"/>
      <w:lvlText w:val=""/>
      <w:lvlJc w:val="left"/>
      <w:pPr>
        <w:ind w:left="720" w:hanging="360"/>
      </w:pPr>
      <w:rPr>
        <w:rFonts w:ascii="Symbol" w:hAnsi="Symbol" w:hint="default"/>
      </w:rPr>
    </w:lvl>
    <w:lvl w:ilvl="1" w:tplc="7C1A5BA6">
      <w:start w:val="1"/>
      <w:numFmt w:val="bullet"/>
      <w:lvlText w:val="o"/>
      <w:lvlJc w:val="left"/>
      <w:pPr>
        <w:ind w:left="1440" w:hanging="360"/>
      </w:pPr>
      <w:rPr>
        <w:rFonts w:ascii="Courier New" w:hAnsi="Courier New" w:hint="default"/>
      </w:rPr>
    </w:lvl>
    <w:lvl w:ilvl="2" w:tplc="4AD6587E">
      <w:start w:val="1"/>
      <w:numFmt w:val="bullet"/>
      <w:lvlText w:val=""/>
      <w:lvlJc w:val="left"/>
      <w:pPr>
        <w:ind w:left="2160" w:hanging="360"/>
      </w:pPr>
      <w:rPr>
        <w:rFonts w:ascii="Wingdings" w:hAnsi="Wingdings" w:hint="default"/>
      </w:rPr>
    </w:lvl>
    <w:lvl w:ilvl="3" w:tplc="3200BA66">
      <w:start w:val="1"/>
      <w:numFmt w:val="bullet"/>
      <w:lvlText w:val=""/>
      <w:lvlJc w:val="left"/>
      <w:pPr>
        <w:ind w:left="2880" w:hanging="360"/>
      </w:pPr>
      <w:rPr>
        <w:rFonts w:ascii="Symbol" w:hAnsi="Symbol" w:hint="default"/>
      </w:rPr>
    </w:lvl>
    <w:lvl w:ilvl="4" w:tplc="7592FBDE">
      <w:start w:val="1"/>
      <w:numFmt w:val="bullet"/>
      <w:lvlText w:val="o"/>
      <w:lvlJc w:val="left"/>
      <w:pPr>
        <w:ind w:left="3600" w:hanging="360"/>
      </w:pPr>
      <w:rPr>
        <w:rFonts w:ascii="Courier New" w:hAnsi="Courier New" w:hint="default"/>
      </w:rPr>
    </w:lvl>
    <w:lvl w:ilvl="5" w:tplc="320A29E6">
      <w:start w:val="1"/>
      <w:numFmt w:val="bullet"/>
      <w:lvlText w:val=""/>
      <w:lvlJc w:val="left"/>
      <w:pPr>
        <w:ind w:left="4320" w:hanging="360"/>
      </w:pPr>
      <w:rPr>
        <w:rFonts w:ascii="Wingdings" w:hAnsi="Wingdings" w:hint="default"/>
      </w:rPr>
    </w:lvl>
    <w:lvl w:ilvl="6" w:tplc="AC0E4B24">
      <w:start w:val="1"/>
      <w:numFmt w:val="bullet"/>
      <w:lvlText w:val=""/>
      <w:lvlJc w:val="left"/>
      <w:pPr>
        <w:ind w:left="5040" w:hanging="360"/>
      </w:pPr>
      <w:rPr>
        <w:rFonts w:ascii="Symbol" w:hAnsi="Symbol" w:hint="default"/>
      </w:rPr>
    </w:lvl>
    <w:lvl w:ilvl="7" w:tplc="0BF29716">
      <w:start w:val="1"/>
      <w:numFmt w:val="bullet"/>
      <w:lvlText w:val="o"/>
      <w:lvlJc w:val="left"/>
      <w:pPr>
        <w:ind w:left="5760" w:hanging="360"/>
      </w:pPr>
      <w:rPr>
        <w:rFonts w:ascii="Courier New" w:hAnsi="Courier New" w:hint="default"/>
      </w:rPr>
    </w:lvl>
    <w:lvl w:ilvl="8" w:tplc="BAC6CC36">
      <w:start w:val="1"/>
      <w:numFmt w:val="bullet"/>
      <w:lvlText w:val=""/>
      <w:lvlJc w:val="left"/>
      <w:pPr>
        <w:ind w:left="6480" w:hanging="360"/>
      </w:pPr>
      <w:rPr>
        <w:rFonts w:ascii="Wingdings" w:hAnsi="Wingdings" w:hint="default"/>
      </w:rPr>
    </w:lvl>
  </w:abstractNum>
  <w:abstractNum w:abstractNumId="3" w15:restartNumberingAfterBreak="0">
    <w:nsid w:val="13B9558F"/>
    <w:multiLevelType w:val="multilevel"/>
    <w:tmpl w:val="53289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B44576"/>
    <w:multiLevelType w:val="multilevel"/>
    <w:tmpl w:val="1EC4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D498C"/>
    <w:multiLevelType w:val="multilevel"/>
    <w:tmpl w:val="A9C2E8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E95654C"/>
    <w:multiLevelType w:val="hybridMultilevel"/>
    <w:tmpl w:val="C2ACED32"/>
    <w:lvl w:ilvl="0" w:tplc="2A429C22">
      <w:start w:val="1"/>
      <w:numFmt w:val="bullet"/>
      <w:lvlText w:val=""/>
      <w:lvlJc w:val="left"/>
      <w:pPr>
        <w:ind w:left="720" w:hanging="360"/>
      </w:pPr>
      <w:rPr>
        <w:rFonts w:ascii="Symbol" w:hAnsi="Symbol" w:hint="default"/>
      </w:rPr>
    </w:lvl>
    <w:lvl w:ilvl="1" w:tplc="52AAD55E">
      <w:start w:val="1"/>
      <w:numFmt w:val="bullet"/>
      <w:lvlText w:val="o"/>
      <w:lvlJc w:val="left"/>
      <w:pPr>
        <w:ind w:left="1440" w:hanging="360"/>
      </w:pPr>
      <w:rPr>
        <w:rFonts w:ascii="Courier New" w:hAnsi="Courier New" w:hint="default"/>
      </w:rPr>
    </w:lvl>
    <w:lvl w:ilvl="2" w:tplc="F75E5C96">
      <w:start w:val="1"/>
      <w:numFmt w:val="bullet"/>
      <w:lvlText w:val=""/>
      <w:lvlJc w:val="left"/>
      <w:pPr>
        <w:ind w:left="2160" w:hanging="360"/>
      </w:pPr>
      <w:rPr>
        <w:rFonts w:ascii="Wingdings" w:hAnsi="Wingdings" w:hint="default"/>
      </w:rPr>
    </w:lvl>
    <w:lvl w:ilvl="3" w:tplc="46D4BEBE">
      <w:start w:val="1"/>
      <w:numFmt w:val="bullet"/>
      <w:lvlText w:val=""/>
      <w:lvlJc w:val="left"/>
      <w:pPr>
        <w:ind w:left="2880" w:hanging="360"/>
      </w:pPr>
      <w:rPr>
        <w:rFonts w:ascii="Symbol" w:hAnsi="Symbol" w:hint="default"/>
      </w:rPr>
    </w:lvl>
    <w:lvl w:ilvl="4" w:tplc="FE745F16">
      <w:start w:val="1"/>
      <w:numFmt w:val="bullet"/>
      <w:lvlText w:val="o"/>
      <w:lvlJc w:val="left"/>
      <w:pPr>
        <w:ind w:left="3600" w:hanging="360"/>
      </w:pPr>
      <w:rPr>
        <w:rFonts w:ascii="Courier New" w:hAnsi="Courier New" w:hint="default"/>
      </w:rPr>
    </w:lvl>
    <w:lvl w:ilvl="5" w:tplc="66B47172">
      <w:start w:val="1"/>
      <w:numFmt w:val="bullet"/>
      <w:lvlText w:val=""/>
      <w:lvlJc w:val="left"/>
      <w:pPr>
        <w:ind w:left="4320" w:hanging="360"/>
      </w:pPr>
      <w:rPr>
        <w:rFonts w:ascii="Wingdings" w:hAnsi="Wingdings" w:hint="default"/>
      </w:rPr>
    </w:lvl>
    <w:lvl w:ilvl="6" w:tplc="C0BC9758">
      <w:start w:val="1"/>
      <w:numFmt w:val="bullet"/>
      <w:lvlText w:val=""/>
      <w:lvlJc w:val="left"/>
      <w:pPr>
        <w:ind w:left="5040" w:hanging="360"/>
      </w:pPr>
      <w:rPr>
        <w:rFonts w:ascii="Symbol" w:hAnsi="Symbol" w:hint="default"/>
      </w:rPr>
    </w:lvl>
    <w:lvl w:ilvl="7" w:tplc="B0A67D9C">
      <w:start w:val="1"/>
      <w:numFmt w:val="bullet"/>
      <w:lvlText w:val="o"/>
      <w:lvlJc w:val="left"/>
      <w:pPr>
        <w:ind w:left="5760" w:hanging="360"/>
      </w:pPr>
      <w:rPr>
        <w:rFonts w:ascii="Courier New" w:hAnsi="Courier New" w:hint="default"/>
      </w:rPr>
    </w:lvl>
    <w:lvl w:ilvl="8" w:tplc="60E81900">
      <w:start w:val="1"/>
      <w:numFmt w:val="bullet"/>
      <w:lvlText w:val=""/>
      <w:lvlJc w:val="left"/>
      <w:pPr>
        <w:ind w:left="6480" w:hanging="360"/>
      </w:pPr>
      <w:rPr>
        <w:rFonts w:ascii="Wingdings" w:hAnsi="Wingdings" w:hint="default"/>
      </w:rPr>
    </w:lvl>
  </w:abstractNum>
  <w:abstractNum w:abstractNumId="7" w15:restartNumberingAfterBreak="0">
    <w:nsid w:val="21B26D77"/>
    <w:multiLevelType w:val="multilevel"/>
    <w:tmpl w:val="6CC2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431B23"/>
    <w:multiLevelType w:val="multilevel"/>
    <w:tmpl w:val="67E0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D50EFB"/>
    <w:multiLevelType w:val="multilevel"/>
    <w:tmpl w:val="C6A8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856B25"/>
    <w:multiLevelType w:val="multilevel"/>
    <w:tmpl w:val="7814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1D6C58"/>
    <w:multiLevelType w:val="multilevel"/>
    <w:tmpl w:val="7DB6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A74E4E"/>
    <w:multiLevelType w:val="hybridMultilevel"/>
    <w:tmpl w:val="99864B88"/>
    <w:lvl w:ilvl="0" w:tplc="22383636">
      <w:start w:val="1"/>
      <w:numFmt w:val="bullet"/>
      <w:lvlText w:val=""/>
      <w:lvlJc w:val="left"/>
      <w:pPr>
        <w:ind w:left="720" w:hanging="360"/>
      </w:pPr>
      <w:rPr>
        <w:rFonts w:ascii="Symbol" w:hAnsi="Symbol" w:hint="default"/>
      </w:rPr>
    </w:lvl>
    <w:lvl w:ilvl="1" w:tplc="130E7D18">
      <w:start w:val="1"/>
      <w:numFmt w:val="bullet"/>
      <w:lvlText w:val="o"/>
      <w:lvlJc w:val="left"/>
      <w:pPr>
        <w:ind w:left="1440" w:hanging="360"/>
      </w:pPr>
      <w:rPr>
        <w:rFonts w:ascii="Courier New" w:hAnsi="Courier New" w:hint="default"/>
      </w:rPr>
    </w:lvl>
    <w:lvl w:ilvl="2" w:tplc="A1C81C94">
      <w:start w:val="1"/>
      <w:numFmt w:val="bullet"/>
      <w:lvlText w:val=""/>
      <w:lvlJc w:val="left"/>
      <w:pPr>
        <w:ind w:left="2160" w:hanging="360"/>
      </w:pPr>
      <w:rPr>
        <w:rFonts w:ascii="Wingdings" w:hAnsi="Wingdings" w:hint="default"/>
      </w:rPr>
    </w:lvl>
    <w:lvl w:ilvl="3" w:tplc="D4F08492">
      <w:start w:val="1"/>
      <w:numFmt w:val="bullet"/>
      <w:lvlText w:val=""/>
      <w:lvlJc w:val="left"/>
      <w:pPr>
        <w:ind w:left="2880" w:hanging="360"/>
      </w:pPr>
      <w:rPr>
        <w:rFonts w:ascii="Symbol" w:hAnsi="Symbol" w:hint="default"/>
      </w:rPr>
    </w:lvl>
    <w:lvl w:ilvl="4" w:tplc="7B82A188">
      <w:start w:val="1"/>
      <w:numFmt w:val="bullet"/>
      <w:lvlText w:val="o"/>
      <w:lvlJc w:val="left"/>
      <w:pPr>
        <w:ind w:left="3600" w:hanging="360"/>
      </w:pPr>
      <w:rPr>
        <w:rFonts w:ascii="Courier New" w:hAnsi="Courier New" w:hint="default"/>
      </w:rPr>
    </w:lvl>
    <w:lvl w:ilvl="5" w:tplc="6D248792">
      <w:start w:val="1"/>
      <w:numFmt w:val="bullet"/>
      <w:lvlText w:val=""/>
      <w:lvlJc w:val="left"/>
      <w:pPr>
        <w:ind w:left="4320" w:hanging="360"/>
      </w:pPr>
      <w:rPr>
        <w:rFonts w:ascii="Wingdings" w:hAnsi="Wingdings" w:hint="default"/>
      </w:rPr>
    </w:lvl>
    <w:lvl w:ilvl="6" w:tplc="743A4DB4">
      <w:start w:val="1"/>
      <w:numFmt w:val="bullet"/>
      <w:lvlText w:val=""/>
      <w:lvlJc w:val="left"/>
      <w:pPr>
        <w:ind w:left="5040" w:hanging="360"/>
      </w:pPr>
      <w:rPr>
        <w:rFonts w:ascii="Symbol" w:hAnsi="Symbol" w:hint="default"/>
      </w:rPr>
    </w:lvl>
    <w:lvl w:ilvl="7" w:tplc="553EBA3A">
      <w:start w:val="1"/>
      <w:numFmt w:val="bullet"/>
      <w:lvlText w:val="o"/>
      <w:lvlJc w:val="left"/>
      <w:pPr>
        <w:ind w:left="5760" w:hanging="360"/>
      </w:pPr>
      <w:rPr>
        <w:rFonts w:ascii="Courier New" w:hAnsi="Courier New" w:hint="default"/>
      </w:rPr>
    </w:lvl>
    <w:lvl w:ilvl="8" w:tplc="E2267DAE">
      <w:start w:val="1"/>
      <w:numFmt w:val="bullet"/>
      <w:lvlText w:val=""/>
      <w:lvlJc w:val="left"/>
      <w:pPr>
        <w:ind w:left="6480" w:hanging="360"/>
      </w:pPr>
      <w:rPr>
        <w:rFonts w:ascii="Wingdings" w:hAnsi="Wingdings" w:hint="default"/>
      </w:rPr>
    </w:lvl>
  </w:abstractNum>
  <w:abstractNum w:abstractNumId="13" w15:restartNumberingAfterBreak="0">
    <w:nsid w:val="553E03D2"/>
    <w:multiLevelType w:val="hybridMultilevel"/>
    <w:tmpl w:val="8CC4BBC2"/>
    <w:lvl w:ilvl="0" w:tplc="8F3A32D6">
      <w:start w:val="1"/>
      <w:numFmt w:val="bullet"/>
      <w:lvlText w:val=""/>
      <w:lvlJc w:val="left"/>
      <w:pPr>
        <w:ind w:left="720" w:hanging="360"/>
      </w:pPr>
      <w:rPr>
        <w:rFonts w:ascii="Symbol" w:hAnsi="Symbol" w:hint="default"/>
      </w:rPr>
    </w:lvl>
    <w:lvl w:ilvl="1" w:tplc="9C2CE0DC">
      <w:start w:val="1"/>
      <w:numFmt w:val="bullet"/>
      <w:lvlText w:val="o"/>
      <w:lvlJc w:val="left"/>
      <w:pPr>
        <w:ind w:left="1440" w:hanging="360"/>
      </w:pPr>
      <w:rPr>
        <w:rFonts w:ascii="Courier New" w:hAnsi="Courier New" w:hint="default"/>
      </w:rPr>
    </w:lvl>
    <w:lvl w:ilvl="2" w:tplc="FFCE1E58">
      <w:start w:val="1"/>
      <w:numFmt w:val="bullet"/>
      <w:lvlText w:val=""/>
      <w:lvlJc w:val="left"/>
      <w:pPr>
        <w:ind w:left="2160" w:hanging="360"/>
      </w:pPr>
      <w:rPr>
        <w:rFonts w:ascii="Wingdings" w:hAnsi="Wingdings" w:hint="default"/>
      </w:rPr>
    </w:lvl>
    <w:lvl w:ilvl="3" w:tplc="623062E2">
      <w:start w:val="1"/>
      <w:numFmt w:val="bullet"/>
      <w:lvlText w:val=""/>
      <w:lvlJc w:val="left"/>
      <w:pPr>
        <w:ind w:left="2880" w:hanging="360"/>
      </w:pPr>
      <w:rPr>
        <w:rFonts w:ascii="Symbol" w:hAnsi="Symbol" w:hint="default"/>
      </w:rPr>
    </w:lvl>
    <w:lvl w:ilvl="4" w:tplc="04EAD8B0">
      <w:start w:val="1"/>
      <w:numFmt w:val="bullet"/>
      <w:lvlText w:val="o"/>
      <w:lvlJc w:val="left"/>
      <w:pPr>
        <w:ind w:left="3600" w:hanging="360"/>
      </w:pPr>
      <w:rPr>
        <w:rFonts w:ascii="Courier New" w:hAnsi="Courier New" w:hint="default"/>
      </w:rPr>
    </w:lvl>
    <w:lvl w:ilvl="5" w:tplc="51326326">
      <w:start w:val="1"/>
      <w:numFmt w:val="bullet"/>
      <w:lvlText w:val=""/>
      <w:lvlJc w:val="left"/>
      <w:pPr>
        <w:ind w:left="4320" w:hanging="360"/>
      </w:pPr>
      <w:rPr>
        <w:rFonts w:ascii="Wingdings" w:hAnsi="Wingdings" w:hint="default"/>
      </w:rPr>
    </w:lvl>
    <w:lvl w:ilvl="6" w:tplc="309AC9E4">
      <w:start w:val="1"/>
      <w:numFmt w:val="bullet"/>
      <w:lvlText w:val=""/>
      <w:lvlJc w:val="left"/>
      <w:pPr>
        <w:ind w:left="5040" w:hanging="360"/>
      </w:pPr>
      <w:rPr>
        <w:rFonts w:ascii="Symbol" w:hAnsi="Symbol" w:hint="default"/>
      </w:rPr>
    </w:lvl>
    <w:lvl w:ilvl="7" w:tplc="AAD8B600">
      <w:start w:val="1"/>
      <w:numFmt w:val="bullet"/>
      <w:lvlText w:val="o"/>
      <w:lvlJc w:val="left"/>
      <w:pPr>
        <w:ind w:left="5760" w:hanging="360"/>
      </w:pPr>
      <w:rPr>
        <w:rFonts w:ascii="Courier New" w:hAnsi="Courier New" w:hint="default"/>
      </w:rPr>
    </w:lvl>
    <w:lvl w:ilvl="8" w:tplc="CDCC9504">
      <w:start w:val="1"/>
      <w:numFmt w:val="bullet"/>
      <w:lvlText w:val=""/>
      <w:lvlJc w:val="left"/>
      <w:pPr>
        <w:ind w:left="6480" w:hanging="360"/>
      </w:pPr>
      <w:rPr>
        <w:rFonts w:ascii="Wingdings" w:hAnsi="Wingdings" w:hint="default"/>
      </w:rPr>
    </w:lvl>
  </w:abstractNum>
  <w:abstractNum w:abstractNumId="14" w15:restartNumberingAfterBreak="0">
    <w:nsid w:val="57324F0B"/>
    <w:multiLevelType w:val="multilevel"/>
    <w:tmpl w:val="6420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005D77"/>
    <w:multiLevelType w:val="multilevel"/>
    <w:tmpl w:val="D88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51033"/>
    <w:multiLevelType w:val="hybridMultilevel"/>
    <w:tmpl w:val="3EDE190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85BFE"/>
    <w:multiLevelType w:val="hybridMultilevel"/>
    <w:tmpl w:val="B4B65072"/>
    <w:lvl w:ilvl="0" w:tplc="B5C618C4">
      <w:start w:val="1"/>
      <w:numFmt w:val="bullet"/>
      <w:lvlText w:val=""/>
      <w:lvlJc w:val="left"/>
      <w:pPr>
        <w:ind w:left="720" w:hanging="360"/>
      </w:pPr>
      <w:rPr>
        <w:rFonts w:ascii="Symbol" w:hAnsi="Symbol" w:hint="default"/>
      </w:rPr>
    </w:lvl>
    <w:lvl w:ilvl="1" w:tplc="76C49DEE">
      <w:start w:val="1"/>
      <w:numFmt w:val="bullet"/>
      <w:lvlText w:val="o"/>
      <w:lvlJc w:val="left"/>
      <w:pPr>
        <w:ind w:left="1440" w:hanging="360"/>
      </w:pPr>
      <w:rPr>
        <w:rFonts w:ascii="Courier New" w:hAnsi="Courier New" w:hint="default"/>
      </w:rPr>
    </w:lvl>
    <w:lvl w:ilvl="2" w:tplc="6038DD42">
      <w:start w:val="1"/>
      <w:numFmt w:val="bullet"/>
      <w:lvlText w:val=""/>
      <w:lvlJc w:val="left"/>
      <w:pPr>
        <w:ind w:left="2160" w:hanging="360"/>
      </w:pPr>
      <w:rPr>
        <w:rFonts w:ascii="Wingdings" w:hAnsi="Wingdings" w:hint="default"/>
      </w:rPr>
    </w:lvl>
    <w:lvl w:ilvl="3" w:tplc="D414C3FE">
      <w:start w:val="1"/>
      <w:numFmt w:val="bullet"/>
      <w:lvlText w:val=""/>
      <w:lvlJc w:val="left"/>
      <w:pPr>
        <w:ind w:left="2880" w:hanging="360"/>
      </w:pPr>
      <w:rPr>
        <w:rFonts w:ascii="Symbol" w:hAnsi="Symbol" w:hint="default"/>
      </w:rPr>
    </w:lvl>
    <w:lvl w:ilvl="4" w:tplc="66228F7C">
      <w:start w:val="1"/>
      <w:numFmt w:val="bullet"/>
      <w:lvlText w:val="o"/>
      <w:lvlJc w:val="left"/>
      <w:pPr>
        <w:ind w:left="3600" w:hanging="360"/>
      </w:pPr>
      <w:rPr>
        <w:rFonts w:ascii="Courier New" w:hAnsi="Courier New" w:hint="default"/>
      </w:rPr>
    </w:lvl>
    <w:lvl w:ilvl="5" w:tplc="EFA8C00A">
      <w:start w:val="1"/>
      <w:numFmt w:val="bullet"/>
      <w:lvlText w:val=""/>
      <w:lvlJc w:val="left"/>
      <w:pPr>
        <w:ind w:left="4320" w:hanging="360"/>
      </w:pPr>
      <w:rPr>
        <w:rFonts w:ascii="Wingdings" w:hAnsi="Wingdings" w:hint="default"/>
      </w:rPr>
    </w:lvl>
    <w:lvl w:ilvl="6" w:tplc="C2B29EEE">
      <w:start w:val="1"/>
      <w:numFmt w:val="bullet"/>
      <w:lvlText w:val=""/>
      <w:lvlJc w:val="left"/>
      <w:pPr>
        <w:ind w:left="5040" w:hanging="360"/>
      </w:pPr>
      <w:rPr>
        <w:rFonts w:ascii="Symbol" w:hAnsi="Symbol" w:hint="default"/>
      </w:rPr>
    </w:lvl>
    <w:lvl w:ilvl="7" w:tplc="9A88BAF4">
      <w:start w:val="1"/>
      <w:numFmt w:val="bullet"/>
      <w:lvlText w:val="o"/>
      <w:lvlJc w:val="left"/>
      <w:pPr>
        <w:ind w:left="5760" w:hanging="360"/>
      </w:pPr>
      <w:rPr>
        <w:rFonts w:ascii="Courier New" w:hAnsi="Courier New" w:hint="default"/>
      </w:rPr>
    </w:lvl>
    <w:lvl w:ilvl="8" w:tplc="A5AC4854">
      <w:start w:val="1"/>
      <w:numFmt w:val="bullet"/>
      <w:lvlText w:val=""/>
      <w:lvlJc w:val="left"/>
      <w:pPr>
        <w:ind w:left="6480" w:hanging="360"/>
      </w:pPr>
      <w:rPr>
        <w:rFonts w:ascii="Wingdings" w:hAnsi="Wingdings" w:hint="default"/>
      </w:rPr>
    </w:lvl>
  </w:abstractNum>
  <w:abstractNum w:abstractNumId="18" w15:restartNumberingAfterBreak="0">
    <w:nsid w:val="67B01423"/>
    <w:multiLevelType w:val="multilevel"/>
    <w:tmpl w:val="8D78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4C3A03"/>
    <w:multiLevelType w:val="hybridMultilevel"/>
    <w:tmpl w:val="A9DE15AA"/>
    <w:lvl w:ilvl="0" w:tplc="7CD6AC70">
      <w:start w:val="1"/>
      <w:numFmt w:val="bullet"/>
      <w:lvlText w:val=""/>
      <w:lvlJc w:val="left"/>
      <w:pPr>
        <w:ind w:left="720" w:hanging="360"/>
      </w:pPr>
      <w:rPr>
        <w:rFonts w:ascii="Symbol" w:hAnsi="Symbol" w:hint="default"/>
      </w:rPr>
    </w:lvl>
    <w:lvl w:ilvl="1" w:tplc="B3BA6342">
      <w:start w:val="1"/>
      <w:numFmt w:val="bullet"/>
      <w:lvlText w:val="o"/>
      <w:lvlJc w:val="left"/>
      <w:pPr>
        <w:ind w:left="1440" w:hanging="360"/>
      </w:pPr>
      <w:rPr>
        <w:rFonts w:ascii="Courier New" w:hAnsi="Courier New" w:hint="default"/>
      </w:rPr>
    </w:lvl>
    <w:lvl w:ilvl="2" w:tplc="35380630">
      <w:start w:val="1"/>
      <w:numFmt w:val="bullet"/>
      <w:lvlText w:val=""/>
      <w:lvlJc w:val="left"/>
      <w:pPr>
        <w:ind w:left="2160" w:hanging="360"/>
      </w:pPr>
      <w:rPr>
        <w:rFonts w:ascii="Wingdings" w:hAnsi="Wingdings" w:hint="default"/>
      </w:rPr>
    </w:lvl>
    <w:lvl w:ilvl="3" w:tplc="B7D4B330">
      <w:start w:val="1"/>
      <w:numFmt w:val="bullet"/>
      <w:lvlText w:val=""/>
      <w:lvlJc w:val="left"/>
      <w:pPr>
        <w:ind w:left="2880" w:hanging="360"/>
      </w:pPr>
      <w:rPr>
        <w:rFonts w:ascii="Symbol" w:hAnsi="Symbol" w:hint="default"/>
      </w:rPr>
    </w:lvl>
    <w:lvl w:ilvl="4" w:tplc="AF68996C">
      <w:start w:val="1"/>
      <w:numFmt w:val="bullet"/>
      <w:lvlText w:val="o"/>
      <w:lvlJc w:val="left"/>
      <w:pPr>
        <w:ind w:left="3600" w:hanging="360"/>
      </w:pPr>
      <w:rPr>
        <w:rFonts w:ascii="Courier New" w:hAnsi="Courier New" w:hint="default"/>
      </w:rPr>
    </w:lvl>
    <w:lvl w:ilvl="5" w:tplc="327AF29A">
      <w:start w:val="1"/>
      <w:numFmt w:val="bullet"/>
      <w:lvlText w:val=""/>
      <w:lvlJc w:val="left"/>
      <w:pPr>
        <w:ind w:left="4320" w:hanging="360"/>
      </w:pPr>
      <w:rPr>
        <w:rFonts w:ascii="Wingdings" w:hAnsi="Wingdings" w:hint="default"/>
      </w:rPr>
    </w:lvl>
    <w:lvl w:ilvl="6" w:tplc="85E29A9E">
      <w:start w:val="1"/>
      <w:numFmt w:val="bullet"/>
      <w:lvlText w:val=""/>
      <w:lvlJc w:val="left"/>
      <w:pPr>
        <w:ind w:left="5040" w:hanging="360"/>
      </w:pPr>
      <w:rPr>
        <w:rFonts w:ascii="Symbol" w:hAnsi="Symbol" w:hint="default"/>
      </w:rPr>
    </w:lvl>
    <w:lvl w:ilvl="7" w:tplc="477236B4">
      <w:start w:val="1"/>
      <w:numFmt w:val="bullet"/>
      <w:lvlText w:val="o"/>
      <w:lvlJc w:val="left"/>
      <w:pPr>
        <w:ind w:left="5760" w:hanging="360"/>
      </w:pPr>
      <w:rPr>
        <w:rFonts w:ascii="Courier New" w:hAnsi="Courier New" w:hint="default"/>
      </w:rPr>
    </w:lvl>
    <w:lvl w:ilvl="8" w:tplc="10643C84">
      <w:start w:val="1"/>
      <w:numFmt w:val="bullet"/>
      <w:lvlText w:val=""/>
      <w:lvlJc w:val="left"/>
      <w:pPr>
        <w:ind w:left="6480" w:hanging="360"/>
      </w:pPr>
      <w:rPr>
        <w:rFonts w:ascii="Wingdings" w:hAnsi="Wingdings" w:hint="default"/>
      </w:rPr>
    </w:lvl>
  </w:abstractNum>
  <w:abstractNum w:abstractNumId="20" w15:restartNumberingAfterBreak="0">
    <w:nsid w:val="72213866"/>
    <w:multiLevelType w:val="multilevel"/>
    <w:tmpl w:val="C566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FE0393"/>
    <w:multiLevelType w:val="multilevel"/>
    <w:tmpl w:val="A4BC3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E5B36AB"/>
    <w:multiLevelType w:val="multilevel"/>
    <w:tmpl w:val="F3A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32786F"/>
    <w:multiLevelType w:val="multilevel"/>
    <w:tmpl w:val="0002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6"/>
  </w:num>
  <w:num w:numId="3">
    <w:abstractNumId w:val="12"/>
  </w:num>
  <w:num w:numId="4">
    <w:abstractNumId w:val="19"/>
  </w:num>
  <w:num w:numId="5">
    <w:abstractNumId w:val="2"/>
  </w:num>
  <w:num w:numId="6">
    <w:abstractNumId w:val="13"/>
  </w:num>
  <w:num w:numId="7">
    <w:abstractNumId w:val="16"/>
  </w:num>
  <w:num w:numId="8">
    <w:abstractNumId w:val="0"/>
  </w:num>
  <w:num w:numId="9">
    <w:abstractNumId w:val="9"/>
  </w:num>
  <w:num w:numId="10">
    <w:abstractNumId w:val="18"/>
  </w:num>
  <w:num w:numId="11">
    <w:abstractNumId w:val="21"/>
  </w:num>
  <w:num w:numId="12">
    <w:abstractNumId w:val="10"/>
  </w:num>
  <w:num w:numId="13">
    <w:abstractNumId w:val="8"/>
  </w:num>
  <w:num w:numId="14">
    <w:abstractNumId w:val="1"/>
  </w:num>
  <w:num w:numId="15">
    <w:abstractNumId w:val="5"/>
  </w:num>
  <w:num w:numId="16">
    <w:abstractNumId w:val="15"/>
  </w:num>
  <w:num w:numId="17">
    <w:abstractNumId w:val="11"/>
  </w:num>
  <w:num w:numId="18">
    <w:abstractNumId w:val="20"/>
  </w:num>
  <w:num w:numId="19">
    <w:abstractNumId w:val="7"/>
  </w:num>
  <w:num w:numId="20">
    <w:abstractNumId w:val="3"/>
  </w:num>
  <w:num w:numId="21">
    <w:abstractNumId w:val="14"/>
  </w:num>
  <w:num w:numId="22">
    <w:abstractNumId w:val="4"/>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8C"/>
    <w:rsid w:val="001B4474"/>
    <w:rsid w:val="00257170"/>
    <w:rsid w:val="003C6351"/>
    <w:rsid w:val="00514DA6"/>
    <w:rsid w:val="00523DDF"/>
    <w:rsid w:val="005A0BC9"/>
    <w:rsid w:val="005B1B29"/>
    <w:rsid w:val="00640C29"/>
    <w:rsid w:val="00AE4611"/>
    <w:rsid w:val="00BF07AB"/>
    <w:rsid w:val="00C975CA"/>
    <w:rsid w:val="00D44E08"/>
    <w:rsid w:val="00DF23B2"/>
    <w:rsid w:val="00F40A8C"/>
    <w:rsid w:val="0197C61C"/>
    <w:rsid w:val="01C2BF3D"/>
    <w:rsid w:val="01C57B97"/>
    <w:rsid w:val="01EE427F"/>
    <w:rsid w:val="01F351B6"/>
    <w:rsid w:val="02027B4E"/>
    <w:rsid w:val="0248E2F7"/>
    <w:rsid w:val="025BC78A"/>
    <w:rsid w:val="03439EA3"/>
    <w:rsid w:val="039EC140"/>
    <w:rsid w:val="03C85981"/>
    <w:rsid w:val="04321673"/>
    <w:rsid w:val="0473DD6F"/>
    <w:rsid w:val="04790329"/>
    <w:rsid w:val="0560D2E2"/>
    <w:rsid w:val="05A57722"/>
    <w:rsid w:val="05B637DF"/>
    <w:rsid w:val="06C34D07"/>
    <w:rsid w:val="06E0347C"/>
    <w:rsid w:val="07117869"/>
    <w:rsid w:val="0747144C"/>
    <w:rsid w:val="07949D19"/>
    <w:rsid w:val="07E4A7C1"/>
    <w:rsid w:val="080D0767"/>
    <w:rsid w:val="083C9733"/>
    <w:rsid w:val="0872A753"/>
    <w:rsid w:val="09347B97"/>
    <w:rsid w:val="0952D2C7"/>
    <w:rsid w:val="095EC809"/>
    <w:rsid w:val="097BC115"/>
    <w:rsid w:val="0A299178"/>
    <w:rsid w:val="0A73A9DD"/>
    <w:rsid w:val="0AB552F7"/>
    <w:rsid w:val="0AB56FDC"/>
    <w:rsid w:val="0B79D900"/>
    <w:rsid w:val="0BDBF3D8"/>
    <w:rsid w:val="0C1C9D7D"/>
    <w:rsid w:val="0C26CD33"/>
    <w:rsid w:val="0C919BAD"/>
    <w:rsid w:val="0CB10E30"/>
    <w:rsid w:val="0D4D122E"/>
    <w:rsid w:val="10658C6F"/>
    <w:rsid w:val="109D0EFC"/>
    <w:rsid w:val="10AE3202"/>
    <w:rsid w:val="10DB274A"/>
    <w:rsid w:val="118CC821"/>
    <w:rsid w:val="11A00953"/>
    <w:rsid w:val="120D83F7"/>
    <w:rsid w:val="12311270"/>
    <w:rsid w:val="12431B82"/>
    <w:rsid w:val="12A04B84"/>
    <w:rsid w:val="132A406C"/>
    <w:rsid w:val="13A5BC20"/>
    <w:rsid w:val="13AA3D92"/>
    <w:rsid w:val="14339967"/>
    <w:rsid w:val="14734A71"/>
    <w:rsid w:val="14B9382C"/>
    <w:rsid w:val="14F892B2"/>
    <w:rsid w:val="16F1C019"/>
    <w:rsid w:val="1766E89C"/>
    <w:rsid w:val="185A61AF"/>
    <w:rsid w:val="189F2E39"/>
    <w:rsid w:val="18AD86E9"/>
    <w:rsid w:val="19180B62"/>
    <w:rsid w:val="192458BC"/>
    <w:rsid w:val="1953523C"/>
    <w:rsid w:val="1982B0B5"/>
    <w:rsid w:val="1A1D1CE0"/>
    <w:rsid w:val="1A811E3D"/>
    <w:rsid w:val="1ADF39BF"/>
    <w:rsid w:val="1B04639B"/>
    <w:rsid w:val="1C690CD2"/>
    <w:rsid w:val="1CE18DA7"/>
    <w:rsid w:val="1D15CECD"/>
    <w:rsid w:val="1D24241B"/>
    <w:rsid w:val="1D2718CC"/>
    <w:rsid w:val="1DD2C5DE"/>
    <w:rsid w:val="1DF0A7C7"/>
    <w:rsid w:val="1F9D2FC4"/>
    <w:rsid w:val="1FB9A18B"/>
    <w:rsid w:val="1FF5A2B0"/>
    <w:rsid w:val="20206775"/>
    <w:rsid w:val="2070A891"/>
    <w:rsid w:val="211BEF16"/>
    <w:rsid w:val="22205942"/>
    <w:rsid w:val="222C46F4"/>
    <w:rsid w:val="224A961E"/>
    <w:rsid w:val="22B8180A"/>
    <w:rsid w:val="22CCE8AF"/>
    <w:rsid w:val="239B5A2D"/>
    <w:rsid w:val="243E3821"/>
    <w:rsid w:val="2479054C"/>
    <w:rsid w:val="247B8A94"/>
    <w:rsid w:val="254DFF10"/>
    <w:rsid w:val="256F2733"/>
    <w:rsid w:val="266A2D56"/>
    <w:rsid w:val="26FC36AB"/>
    <w:rsid w:val="2721CD58"/>
    <w:rsid w:val="2731A7A3"/>
    <w:rsid w:val="27A54B29"/>
    <w:rsid w:val="27DE7CF8"/>
    <w:rsid w:val="297BEEFD"/>
    <w:rsid w:val="2B969B5A"/>
    <w:rsid w:val="2BD59D3D"/>
    <w:rsid w:val="2C2483B8"/>
    <w:rsid w:val="2C2B124B"/>
    <w:rsid w:val="2C79F289"/>
    <w:rsid w:val="2C814120"/>
    <w:rsid w:val="2CC3C75F"/>
    <w:rsid w:val="2D50FC4A"/>
    <w:rsid w:val="2D6D87E6"/>
    <w:rsid w:val="2D97E0C6"/>
    <w:rsid w:val="2E089D75"/>
    <w:rsid w:val="2E177ECB"/>
    <w:rsid w:val="2E5356D4"/>
    <w:rsid w:val="2ECE7527"/>
    <w:rsid w:val="2F0C9493"/>
    <w:rsid w:val="2F441BC0"/>
    <w:rsid w:val="2F78FB91"/>
    <w:rsid w:val="2F80F3C8"/>
    <w:rsid w:val="2F923AB3"/>
    <w:rsid w:val="307AF8A3"/>
    <w:rsid w:val="307DDE4A"/>
    <w:rsid w:val="30B79FE0"/>
    <w:rsid w:val="31F188E7"/>
    <w:rsid w:val="324911F1"/>
    <w:rsid w:val="328D36F6"/>
    <w:rsid w:val="32ECE3DD"/>
    <w:rsid w:val="332C5BBA"/>
    <w:rsid w:val="336AAA81"/>
    <w:rsid w:val="3375D293"/>
    <w:rsid w:val="3393E33E"/>
    <w:rsid w:val="33C3C36A"/>
    <w:rsid w:val="33C74AE0"/>
    <w:rsid w:val="342A433D"/>
    <w:rsid w:val="34B68467"/>
    <w:rsid w:val="34C2B2A0"/>
    <w:rsid w:val="35206156"/>
    <w:rsid w:val="356DEBFF"/>
    <w:rsid w:val="363AC774"/>
    <w:rsid w:val="370F3086"/>
    <w:rsid w:val="371E1168"/>
    <w:rsid w:val="3731FA17"/>
    <w:rsid w:val="374148FE"/>
    <w:rsid w:val="376A9708"/>
    <w:rsid w:val="37A43E42"/>
    <w:rsid w:val="37B75090"/>
    <w:rsid w:val="38CD223E"/>
    <w:rsid w:val="39812E27"/>
    <w:rsid w:val="39A25BBB"/>
    <w:rsid w:val="39EE6396"/>
    <w:rsid w:val="3A12EE41"/>
    <w:rsid w:val="3A8A34EF"/>
    <w:rsid w:val="3AB6A630"/>
    <w:rsid w:val="3B187F66"/>
    <w:rsid w:val="3B519202"/>
    <w:rsid w:val="3B654088"/>
    <w:rsid w:val="3BAC2FCE"/>
    <w:rsid w:val="3BC02C74"/>
    <w:rsid w:val="3BFBADD9"/>
    <w:rsid w:val="3C2EFE14"/>
    <w:rsid w:val="3C35D66F"/>
    <w:rsid w:val="3C4D9D9A"/>
    <w:rsid w:val="3C93DD32"/>
    <w:rsid w:val="3D165819"/>
    <w:rsid w:val="3D3625E8"/>
    <w:rsid w:val="3DB7F74A"/>
    <w:rsid w:val="3E430CE9"/>
    <w:rsid w:val="3E658927"/>
    <w:rsid w:val="3F833034"/>
    <w:rsid w:val="409339D3"/>
    <w:rsid w:val="410338B3"/>
    <w:rsid w:val="414126F1"/>
    <w:rsid w:val="4155BE2B"/>
    <w:rsid w:val="4170D162"/>
    <w:rsid w:val="41BD7AC2"/>
    <w:rsid w:val="41F48B3E"/>
    <w:rsid w:val="42521801"/>
    <w:rsid w:val="42604008"/>
    <w:rsid w:val="43694FB0"/>
    <w:rsid w:val="439FEC15"/>
    <w:rsid w:val="4475239E"/>
    <w:rsid w:val="458B0D3D"/>
    <w:rsid w:val="45EC3E41"/>
    <w:rsid w:val="4601233C"/>
    <w:rsid w:val="46106B8D"/>
    <w:rsid w:val="470DD944"/>
    <w:rsid w:val="471A58B7"/>
    <w:rsid w:val="473BD787"/>
    <w:rsid w:val="4740FF37"/>
    <w:rsid w:val="47582C26"/>
    <w:rsid w:val="47622D2C"/>
    <w:rsid w:val="476AB84B"/>
    <w:rsid w:val="47B23758"/>
    <w:rsid w:val="47F95D90"/>
    <w:rsid w:val="495167B5"/>
    <w:rsid w:val="497023D5"/>
    <w:rsid w:val="49EAE44A"/>
    <w:rsid w:val="49EE0500"/>
    <w:rsid w:val="4A0A1C97"/>
    <w:rsid w:val="4A0FA5E7"/>
    <w:rsid w:val="4AA6EDF3"/>
    <w:rsid w:val="4AB07FCA"/>
    <w:rsid w:val="4AC3B3C1"/>
    <w:rsid w:val="4AD1002C"/>
    <w:rsid w:val="4AD92354"/>
    <w:rsid w:val="4BD6CF03"/>
    <w:rsid w:val="4BF4A521"/>
    <w:rsid w:val="4D50EDE8"/>
    <w:rsid w:val="4EC586B9"/>
    <w:rsid w:val="4F66DF71"/>
    <w:rsid w:val="5028DDA8"/>
    <w:rsid w:val="513B8268"/>
    <w:rsid w:val="5144E371"/>
    <w:rsid w:val="51590D0C"/>
    <w:rsid w:val="51612750"/>
    <w:rsid w:val="516D002C"/>
    <w:rsid w:val="5274048F"/>
    <w:rsid w:val="5325BABD"/>
    <w:rsid w:val="536B3189"/>
    <w:rsid w:val="54FA02F9"/>
    <w:rsid w:val="5538F7C6"/>
    <w:rsid w:val="55413A83"/>
    <w:rsid w:val="555C380A"/>
    <w:rsid w:val="5579CD43"/>
    <w:rsid w:val="559771E7"/>
    <w:rsid w:val="559FAAD9"/>
    <w:rsid w:val="55A6E556"/>
    <w:rsid w:val="55FE2322"/>
    <w:rsid w:val="589A9F77"/>
    <w:rsid w:val="58AAF517"/>
    <w:rsid w:val="58ABF55A"/>
    <w:rsid w:val="58DA4D8C"/>
    <w:rsid w:val="590A3341"/>
    <w:rsid w:val="5913C16A"/>
    <w:rsid w:val="5916E711"/>
    <w:rsid w:val="5924E5A4"/>
    <w:rsid w:val="59BDB04D"/>
    <w:rsid w:val="5A2E7E90"/>
    <w:rsid w:val="5ADCA32B"/>
    <w:rsid w:val="5B46EF92"/>
    <w:rsid w:val="5B8DBB18"/>
    <w:rsid w:val="5CBC9BB3"/>
    <w:rsid w:val="5CD97904"/>
    <w:rsid w:val="5D3664C2"/>
    <w:rsid w:val="5DA170A0"/>
    <w:rsid w:val="5DA91D7D"/>
    <w:rsid w:val="5DBB749C"/>
    <w:rsid w:val="5DD6F51D"/>
    <w:rsid w:val="5DFD3B41"/>
    <w:rsid w:val="5ED03190"/>
    <w:rsid w:val="5EE36D37"/>
    <w:rsid w:val="5F0F71F0"/>
    <w:rsid w:val="5F3AA72A"/>
    <w:rsid w:val="5FC8EC62"/>
    <w:rsid w:val="5FEEEDF1"/>
    <w:rsid w:val="60357E4D"/>
    <w:rsid w:val="60FBF24B"/>
    <w:rsid w:val="6120DE49"/>
    <w:rsid w:val="613BF44C"/>
    <w:rsid w:val="63064FE2"/>
    <w:rsid w:val="637268DE"/>
    <w:rsid w:val="63862BD3"/>
    <w:rsid w:val="638ED923"/>
    <w:rsid w:val="6467EDB7"/>
    <w:rsid w:val="64AFD606"/>
    <w:rsid w:val="664B42A2"/>
    <w:rsid w:val="66A14282"/>
    <w:rsid w:val="67C59588"/>
    <w:rsid w:val="67C92FE1"/>
    <w:rsid w:val="682673D1"/>
    <w:rsid w:val="683507BF"/>
    <w:rsid w:val="6849A835"/>
    <w:rsid w:val="686498CD"/>
    <w:rsid w:val="68C549E7"/>
    <w:rsid w:val="699E3046"/>
    <w:rsid w:val="69D79F59"/>
    <w:rsid w:val="6A489A26"/>
    <w:rsid w:val="6ADCD2EC"/>
    <w:rsid w:val="6AFFF692"/>
    <w:rsid w:val="6B5A2B3C"/>
    <w:rsid w:val="6B7FC505"/>
    <w:rsid w:val="6C0F64BA"/>
    <w:rsid w:val="6C7F0F6B"/>
    <w:rsid w:val="6C978D1B"/>
    <w:rsid w:val="6C9B22F9"/>
    <w:rsid w:val="6D2BE1A8"/>
    <w:rsid w:val="6D411E80"/>
    <w:rsid w:val="6D5BE929"/>
    <w:rsid w:val="6D5C26AB"/>
    <w:rsid w:val="6DC1B03A"/>
    <w:rsid w:val="6EDD0CFC"/>
    <w:rsid w:val="6F231AE3"/>
    <w:rsid w:val="6F677ECF"/>
    <w:rsid w:val="6FEAFAD4"/>
    <w:rsid w:val="7049D58B"/>
    <w:rsid w:val="70A79AB5"/>
    <w:rsid w:val="70E4CBA5"/>
    <w:rsid w:val="70F0779A"/>
    <w:rsid w:val="7112400D"/>
    <w:rsid w:val="712FAF5E"/>
    <w:rsid w:val="720B35DD"/>
    <w:rsid w:val="725EAC79"/>
    <w:rsid w:val="727090F8"/>
    <w:rsid w:val="72810885"/>
    <w:rsid w:val="7591006C"/>
    <w:rsid w:val="75DFA49D"/>
    <w:rsid w:val="76314C0D"/>
    <w:rsid w:val="769E5A49"/>
    <w:rsid w:val="77089405"/>
    <w:rsid w:val="77DBAD71"/>
    <w:rsid w:val="78C8A89A"/>
    <w:rsid w:val="793C8D87"/>
    <w:rsid w:val="79B5F153"/>
    <w:rsid w:val="7A535F06"/>
    <w:rsid w:val="7A8C040E"/>
    <w:rsid w:val="7AAE2695"/>
    <w:rsid w:val="7AB8B4FD"/>
    <w:rsid w:val="7B7B694F"/>
    <w:rsid w:val="7BF92EEF"/>
    <w:rsid w:val="7C692A85"/>
    <w:rsid w:val="7C7433F7"/>
    <w:rsid w:val="7D495A15"/>
    <w:rsid w:val="7DB43F9C"/>
    <w:rsid w:val="7DC44C46"/>
    <w:rsid w:val="7DC9DCE8"/>
    <w:rsid w:val="7DFA65BB"/>
    <w:rsid w:val="7DFB3720"/>
    <w:rsid w:val="7EA3F92E"/>
    <w:rsid w:val="7ED63071"/>
    <w:rsid w:val="7F243086"/>
    <w:rsid w:val="7F6CA897"/>
    <w:rsid w:val="7FE3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822D1"/>
  <w14:defaultImageDpi w14:val="300"/>
  <w15:docId w15:val="{CDD1D6DC-99DF-4312-9D55-AC8BCBEB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A8C"/>
    <w:rPr>
      <w:b/>
      <w:bCs/>
    </w:rPr>
  </w:style>
  <w:style w:type="paragraph" w:styleId="ListParagraph">
    <w:name w:val="List Paragraph"/>
    <w:basedOn w:val="Normal"/>
    <w:uiPriority w:val="34"/>
    <w:qFormat/>
    <w:rsid w:val="00F40A8C"/>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0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C29"/>
    <w:rPr>
      <w:rFonts w:ascii="Segoe UI" w:hAnsi="Segoe UI" w:cs="Segoe UI"/>
      <w:sz w:val="18"/>
      <w:szCs w:val="18"/>
    </w:rPr>
  </w:style>
  <w:style w:type="paragraph" w:styleId="Header">
    <w:name w:val="header"/>
    <w:basedOn w:val="Normal"/>
    <w:link w:val="HeaderChar"/>
    <w:uiPriority w:val="99"/>
    <w:unhideWhenUsed/>
    <w:rsid w:val="00640C29"/>
    <w:pPr>
      <w:tabs>
        <w:tab w:val="center" w:pos="4680"/>
        <w:tab w:val="right" w:pos="9360"/>
      </w:tabs>
    </w:pPr>
  </w:style>
  <w:style w:type="character" w:customStyle="1" w:styleId="HeaderChar">
    <w:name w:val="Header Char"/>
    <w:basedOn w:val="DefaultParagraphFont"/>
    <w:link w:val="Header"/>
    <w:uiPriority w:val="99"/>
    <w:rsid w:val="00640C29"/>
  </w:style>
  <w:style w:type="paragraph" w:styleId="Footer">
    <w:name w:val="footer"/>
    <w:basedOn w:val="Normal"/>
    <w:link w:val="FooterChar"/>
    <w:uiPriority w:val="99"/>
    <w:unhideWhenUsed/>
    <w:rsid w:val="00640C29"/>
    <w:pPr>
      <w:tabs>
        <w:tab w:val="center" w:pos="4680"/>
        <w:tab w:val="right" w:pos="9360"/>
      </w:tabs>
    </w:pPr>
  </w:style>
  <w:style w:type="character" w:customStyle="1" w:styleId="FooterChar">
    <w:name w:val="Footer Char"/>
    <w:basedOn w:val="DefaultParagraphFont"/>
    <w:link w:val="Footer"/>
    <w:uiPriority w:val="99"/>
    <w:rsid w:val="00640C29"/>
  </w:style>
  <w:style w:type="paragraph" w:styleId="CommentSubject">
    <w:name w:val="annotation subject"/>
    <w:basedOn w:val="CommentText"/>
    <w:next w:val="CommentText"/>
    <w:link w:val="CommentSubjectChar"/>
    <w:uiPriority w:val="99"/>
    <w:semiHidden/>
    <w:unhideWhenUsed/>
    <w:rsid w:val="00640C29"/>
    <w:rPr>
      <w:b/>
      <w:bCs/>
    </w:rPr>
  </w:style>
  <w:style w:type="character" w:customStyle="1" w:styleId="CommentSubjectChar">
    <w:name w:val="Comment Subject Char"/>
    <w:basedOn w:val="CommentTextChar"/>
    <w:link w:val="CommentSubject"/>
    <w:uiPriority w:val="99"/>
    <w:semiHidden/>
    <w:rsid w:val="00640C29"/>
    <w:rPr>
      <w:b/>
      <w:bCs/>
      <w:sz w:val="20"/>
      <w:szCs w:val="20"/>
    </w:rPr>
  </w:style>
  <w:style w:type="paragraph" w:customStyle="1" w:styleId="paragraph">
    <w:name w:val="paragraph"/>
    <w:basedOn w:val="Normal"/>
    <w:rsid w:val="00514D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14DA6"/>
  </w:style>
  <w:style w:type="character" w:customStyle="1" w:styleId="eop">
    <w:name w:val="eop"/>
    <w:basedOn w:val="DefaultParagraphFont"/>
    <w:rsid w:val="00514DA6"/>
  </w:style>
  <w:style w:type="character" w:customStyle="1" w:styleId="spellingerror">
    <w:name w:val="spellingerror"/>
    <w:basedOn w:val="DefaultParagraphFont"/>
    <w:rsid w:val="00514DA6"/>
  </w:style>
  <w:style w:type="character" w:customStyle="1" w:styleId="pagebreaktextspan">
    <w:name w:val="pagebreaktextspan"/>
    <w:basedOn w:val="DefaultParagraphFont"/>
    <w:rsid w:val="0051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120">
      <w:bodyDiv w:val="1"/>
      <w:marLeft w:val="0"/>
      <w:marRight w:val="0"/>
      <w:marTop w:val="0"/>
      <w:marBottom w:val="0"/>
      <w:divBdr>
        <w:top w:val="none" w:sz="0" w:space="0" w:color="auto"/>
        <w:left w:val="none" w:sz="0" w:space="0" w:color="auto"/>
        <w:bottom w:val="none" w:sz="0" w:space="0" w:color="auto"/>
        <w:right w:val="none" w:sz="0" w:space="0" w:color="auto"/>
      </w:divBdr>
    </w:div>
    <w:div w:id="108597882">
      <w:bodyDiv w:val="1"/>
      <w:marLeft w:val="0"/>
      <w:marRight w:val="0"/>
      <w:marTop w:val="0"/>
      <w:marBottom w:val="0"/>
      <w:divBdr>
        <w:top w:val="none" w:sz="0" w:space="0" w:color="auto"/>
        <w:left w:val="none" w:sz="0" w:space="0" w:color="auto"/>
        <w:bottom w:val="none" w:sz="0" w:space="0" w:color="auto"/>
        <w:right w:val="none" w:sz="0" w:space="0" w:color="auto"/>
      </w:divBdr>
    </w:div>
    <w:div w:id="460802140">
      <w:bodyDiv w:val="1"/>
      <w:marLeft w:val="0"/>
      <w:marRight w:val="0"/>
      <w:marTop w:val="0"/>
      <w:marBottom w:val="0"/>
      <w:divBdr>
        <w:top w:val="none" w:sz="0" w:space="0" w:color="auto"/>
        <w:left w:val="none" w:sz="0" w:space="0" w:color="auto"/>
        <w:bottom w:val="none" w:sz="0" w:space="0" w:color="auto"/>
        <w:right w:val="none" w:sz="0" w:space="0" w:color="auto"/>
      </w:divBdr>
      <w:divsChild>
        <w:div w:id="66655629">
          <w:marLeft w:val="0"/>
          <w:marRight w:val="0"/>
          <w:marTop w:val="0"/>
          <w:marBottom w:val="0"/>
          <w:divBdr>
            <w:top w:val="none" w:sz="0" w:space="0" w:color="auto"/>
            <w:left w:val="none" w:sz="0" w:space="0" w:color="auto"/>
            <w:bottom w:val="none" w:sz="0" w:space="0" w:color="auto"/>
            <w:right w:val="none" w:sz="0" w:space="0" w:color="auto"/>
          </w:divBdr>
          <w:divsChild>
            <w:div w:id="1216040705">
              <w:marLeft w:val="0"/>
              <w:marRight w:val="0"/>
              <w:marTop w:val="0"/>
              <w:marBottom w:val="0"/>
              <w:divBdr>
                <w:top w:val="none" w:sz="0" w:space="0" w:color="auto"/>
                <w:left w:val="none" w:sz="0" w:space="0" w:color="auto"/>
                <w:bottom w:val="none" w:sz="0" w:space="0" w:color="auto"/>
                <w:right w:val="none" w:sz="0" w:space="0" w:color="auto"/>
              </w:divBdr>
            </w:div>
            <w:div w:id="2043478422">
              <w:marLeft w:val="0"/>
              <w:marRight w:val="0"/>
              <w:marTop w:val="0"/>
              <w:marBottom w:val="0"/>
              <w:divBdr>
                <w:top w:val="none" w:sz="0" w:space="0" w:color="auto"/>
                <w:left w:val="none" w:sz="0" w:space="0" w:color="auto"/>
                <w:bottom w:val="none" w:sz="0" w:space="0" w:color="auto"/>
                <w:right w:val="none" w:sz="0" w:space="0" w:color="auto"/>
              </w:divBdr>
            </w:div>
            <w:div w:id="1614744683">
              <w:marLeft w:val="0"/>
              <w:marRight w:val="0"/>
              <w:marTop w:val="0"/>
              <w:marBottom w:val="0"/>
              <w:divBdr>
                <w:top w:val="none" w:sz="0" w:space="0" w:color="auto"/>
                <w:left w:val="none" w:sz="0" w:space="0" w:color="auto"/>
                <w:bottom w:val="none" w:sz="0" w:space="0" w:color="auto"/>
                <w:right w:val="none" w:sz="0" w:space="0" w:color="auto"/>
              </w:divBdr>
            </w:div>
            <w:div w:id="2122652150">
              <w:marLeft w:val="0"/>
              <w:marRight w:val="0"/>
              <w:marTop w:val="0"/>
              <w:marBottom w:val="0"/>
              <w:divBdr>
                <w:top w:val="none" w:sz="0" w:space="0" w:color="auto"/>
                <w:left w:val="none" w:sz="0" w:space="0" w:color="auto"/>
                <w:bottom w:val="none" w:sz="0" w:space="0" w:color="auto"/>
                <w:right w:val="none" w:sz="0" w:space="0" w:color="auto"/>
              </w:divBdr>
            </w:div>
            <w:div w:id="73358190">
              <w:marLeft w:val="0"/>
              <w:marRight w:val="0"/>
              <w:marTop w:val="0"/>
              <w:marBottom w:val="0"/>
              <w:divBdr>
                <w:top w:val="none" w:sz="0" w:space="0" w:color="auto"/>
                <w:left w:val="none" w:sz="0" w:space="0" w:color="auto"/>
                <w:bottom w:val="none" w:sz="0" w:space="0" w:color="auto"/>
                <w:right w:val="none" w:sz="0" w:space="0" w:color="auto"/>
              </w:divBdr>
            </w:div>
            <w:div w:id="511652539">
              <w:marLeft w:val="0"/>
              <w:marRight w:val="0"/>
              <w:marTop w:val="0"/>
              <w:marBottom w:val="0"/>
              <w:divBdr>
                <w:top w:val="none" w:sz="0" w:space="0" w:color="auto"/>
                <w:left w:val="none" w:sz="0" w:space="0" w:color="auto"/>
                <w:bottom w:val="none" w:sz="0" w:space="0" w:color="auto"/>
                <w:right w:val="none" w:sz="0" w:space="0" w:color="auto"/>
              </w:divBdr>
            </w:div>
            <w:div w:id="1134981953">
              <w:marLeft w:val="0"/>
              <w:marRight w:val="0"/>
              <w:marTop w:val="0"/>
              <w:marBottom w:val="0"/>
              <w:divBdr>
                <w:top w:val="none" w:sz="0" w:space="0" w:color="auto"/>
                <w:left w:val="none" w:sz="0" w:space="0" w:color="auto"/>
                <w:bottom w:val="none" w:sz="0" w:space="0" w:color="auto"/>
                <w:right w:val="none" w:sz="0" w:space="0" w:color="auto"/>
              </w:divBdr>
            </w:div>
            <w:div w:id="1170561747">
              <w:marLeft w:val="0"/>
              <w:marRight w:val="0"/>
              <w:marTop w:val="0"/>
              <w:marBottom w:val="0"/>
              <w:divBdr>
                <w:top w:val="none" w:sz="0" w:space="0" w:color="auto"/>
                <w:left w:val="none" w:sz="0" w:space="0" w:color="auto"/>
                <w:bottom w:val="none" w:sz="0" w:space="0" w:color="auto"/>
                <w:right w:val="none" w:sz="0" w:space="0" w:color="auto"/>
              </w:divBdr>
            </w:div>
          </w:divsChild>
        </w:div>
        <w:div w:id="1096514896">
          <w:marLeft w:val="0"/>
          <w:marRight w:val="0"/>
          <w:marTop w:val="0"/>
          <w:marBottom w:val="0"/>
          <w:divBdr>
            <w:top w:val="none" w:sz="0" w:space="0" w:color="auto"/>
            <w:left w:val="none" w:sz="0" w:space="0" w:color="auto"/>
            <w:bottom w:val="none" w:sz="0" w:space="0" w:color="auto"/>
            <w:right w:val="none" w:sz="0" w:space="0" w:color="auto"/>
          </w:divBdr>
        </w:div>
        <w:div w:id="428934526">
          <w:marLeft w:val="0"/>
          <w:marRight w:val="0"/>
          <w:marTop w:val="0"/>
          <w:marBottom w:val="0"/>
          <w:divBdr>
            <w:top w:val="none" w:sz="0" w:space="0" w:color="auto"/>
            <w:left w:val="none" w:sz="0" w:space="0" w:color="auto"/>
            <w:bottom w:val="none" w:sz="0" w:space="0" w:color="auto"/>
            <w:right w:val="none" w:sz="0" w:space="0" w:color="auto"/>
          </w:divBdr>
        </w:div>
        <w:div w:id="857502390">
          <w:marLeft w:val="0"/>
          <w:marRight w:val="0"/>
          <w:marTop w:val="0"/>
          <w:marBottom w:val="0"/>
          <w:divBdr>
            <w:top w:val="none" w:sz="0" w:space="0" w:color="auto"/>
            <w:left w:val="none" w:sz="0" w:space="0" w:color="auto"/>
            <w:bottom w:val="none" w:sz="0" w:space="0" w:color="auto"/>
            <w:right w:val="none" w:sz="0" w:space="0" w:color="auto"/>
          </w:divBdr>
        </w:div>
        <w:div w:id="1549419728">
          <w:marLeft w:val="0"/>
          <w:marRight w:val="0"/>
          <w:marTop w:val="0"/>
          <w:marBottom w:val="0"/>
          <w:divBdr>
            <w:top w:val="none" w:sz="0" w:space="0" w:color="auto"/>
            <w:left w:val="none" w:sz="0" w:space="0" w:color="auto"/>
            <w:bottom w:val="none" w:sz="0" w:space="0" w:color="auto"/>
            <w:right w:val="none" w:sz="0" w:space="0" w:color="auto"/>
          </w:divBdr>
        </w:div>
        <w:div w:id="1997226946">
          <w:marLeft w:val="0"/>
          <w:marRight w:val="0"/>
          <w:marTop w:val="0"/>
          <w:marBottom w:val="0"/>
          <w:divBdr>
            <w:top w:val="none" w:sz="0" w:space="0" w:color="auto"/>
            <w:left w:val="none" w:sz="0" w:space="0" w:color="auto"/>
            <w:bottom w:val="none" w:sz="0" w:space="0" w:color="auto"/>
            <w:right w:val="none" w:sz="0" w:space="0" w:color="auto"/>
          </w:divBdr>
        </w:div>
        <w:div w:id="1947496309">
          <w:marLeft w:val="0"/>
          <w:marRight w:val="0"/>
          <w:marTop w:val="0"/>
          <w:marBottom w:val="0"/>
          <w:divBdr>
            <w:top w:val="none" w:sz="0" w:space="0" w:color="auto"/>
            <w:left w:val="none" w:sz="0" w:space="0" w:color="auto"/>
            <w:bottom w:val="none" w:sz="0" w:space="0" w:color="auto"/>
            <w:right w:val="none" w:sz="0" w:space="0" w:color="auto"/>
          </w:divBdr>
        </w:div>
        <w:div w:id="368073651">
          <w:marLeft w:val="0"/>
          <w:marRight w:val="0"/>
          <w:marTop w:val="0"/>
          <w:marBottom w:val="0"/>
          <w:divBdr>
            <w:top w:val="none" w:sz="0" w:space="0" w:color="auto"/>
            <w:left w:val="none" w:sz="0" w:space="0" w:color="auto"/>
            <w:bottom w:val="none" w:sz="0" w:space="0" w:color="auto"/>
            <w:right w:val="none" w:sz="0" w:space="0" w:color="auto"/>
          </w:divBdr>
        </w:div>
        <w:div w:id="45154750">
          <w:marLeft w:val="0"/>
          <w:marRight w:val="0"/>
          <w:marTop w:val="0"/>
          <w:marBottom w:val="0"/>
          <w:divBdr>
            <w:top w:val="none" w:sz="0" w:space="0" w:color="auto"/>
            <w:left w:val="none" w:sz="0" w:space="0" w:color="auto"/>
            <w:bottom w:val="none" w:sz="0" w:space="0" w:color="auto"/>
            <w:right w:val="none" w:sz="0" w:space="0" w:color="auto"/>
          </w:divBdr>
        </w:div>
        <w:div w:id="1427649764">
          <w:marLeft w:val="0"/>
          <w:marRight w:val="0"/>
          <w:marTop w:val="0"/>
          <w:marBottom w:val="0"/>
          <w:divBdr>
            <w:top w:val="none" w:sz="0" w:space="0" w:color="auto"/>
            <w:left w:val="none" w:sz="0" w:space="0" w:color="auto"/>
            <w:bottom w:val="none" w:sz="0" w:space="0" w:color="auto"/>
            <w:right w:val="none" w:sz="0" w:space="0" w:color="auto"/>
          </w:divBdr>
          <w:divsChild>
            <w:div w:id="1503276125">
              <w:marLeft w:val="0"/>
              <w:marRight w:val="0"/>
              <w:marTop w:val="0"/>
              <w:marBottom w:val="0"/>
              <w:divBdr>
                <w:top w:val="none" w:sz="0" w:space="0" w:color="auto"/>
                <w:left w:val="none" w:sz="0" w:space="0" w:color="auto"/>
                <w:bottom w:val="none" w:sz="0" w:space="0" w:color="auto"/>
                <w:right w:val="none" w:sz="0" w:space="0" w:color="auto"/>
              </w:divBdr>
            </w:div>
            <w:div w:id="1549997430">
              <w:marLeft w:val="0"/>
              <w:marRight w:val="0"/>
              <w:marTop w:val="0"/>
              <w:marBottom w:val="0"/>
              <w:divBdr>
                <w:top w:val="none" w:sz="0" w:space="0" w:color="auto"/>
                <w:left w:val="none" w:sz="0" w:space="0" w:color="auto"/>
                <w:bottom w:val="none" w:sz="0" w:space="0" w:color="auto"/>
                <w:right w:val="none" w:sz="0" w:space="0" w:color="auto"/>
              </w:divBdr>
            </w:div>
          </w:divsChild>
        </w:div>
        <w:div w:id="1324119673">
          <w:marLeft w:val="0"/>
          <w:marRight w:val="0"/>
          <w:marTop w:val="0"/>
          <w:marBottom w:val="0"/>
          <w:divBdr>
            <w:top w:val="none" w:sz="0" w:space="0" w:color="auto"/>
            <w:left w:val="none" w:sz="0" w:space="0" w:color="auto"/>
            <w:bottom w:val="none" w:sz="0" w:space="0" w:color="auto"/>
            <w:right w:val="none" w:sz="0" w:space="0" w:color="auto"/>
          </w:divBdr>
          <w:divsChild>
            <w:div w:id="1518420756">
              <w:marLeft w:val="0"/>
              <w:marRight w:val="0"/>
              <w:marTop w:val="0"/>
              <w:marBottom w:val="0"/>
              <w:divBdr>
                <w:top w:val="none" w:sz="0" w:space="0" w:color="auto"/>
                <w:left w:val="none" w:sz="0" w:space="0" w:color="auto"/>
                <w:bottom w:val="none" w:sz="0" w:space="0" w:color="auto"/>
                <w:right w:val="none" w:sz="0" w:space="0" w:color="auto"/>
              </w:divBdr>
            </w:div>
            <w:div w:id="58721381">
              <w:marLeft w:val="0"/>
              <w:marRight w:val="0"/>
              <w:marTop w:val="0"/>
              <w:marBottom w:val="0"/>
              <w:divBdr>
                <w:top w:val="none" w:sz="0" w:space="0" w:color="auto"/>
                <w:left w:val="none" w:sz="0" w:space="0" w:color="auto"/>
                <w:bottom w:val="none" w:sz="0" w:space="0" w:color="auto"/>
                <w:right w:val="none" w:sz="0" w:space="0" w:color="auto"/>
              </w:divBdr>
            </w:div>
            <w:div w:id="507671465">
              <w:marLeft w:val="0"/>
              <w:marRight w:val="0"/>
              <w:marTop w:val="0"/>
              <w:marBottom w:val="0"/>
              <w:divBdr>
                <w:top w:val="none" w:sz="0" w:space="0" w:color="auto"/>
                <w:left w:val="none" w:sz="0" w:space="0" w:color="auto"/>
                <w:bottom w:val="none" w:sz="0" w:space="0" w:color="auto"/>
                <w:right w:val="none" w:sz="0" w:space="0" w:color="auto"/>
              </w:divBdr>
            </w:div>
            <w:div w:id="384526601">
              <w:marLeft w:val="0"/>
              <w:marRight w:val="0"/>
              <w:marTop w:val="0"/>
              <w:marBottom w:val="0"/>
              <w:divBdr>
                <w:top w:val="none" w:sz="0" w:space="0" w:color="auto"/>
                <w:left w:val="none" w:sz="0" w:space="0" w:color="auto"/>
                <w:bottom w:val="none" w:sz="0" w:space="0" w:color="auto"/>
                <w:right w:val="none" w:sz="0" w:space="0" w:color="auto"/>
              </w:divBdr>
            </w:div>
            <w:div w:id="314727039">
              <w:marLeft w:val="0"/>
              <w:marRight w:val="0"/>
              <w:marTop w:val="0"/>
              <w:marBottom w:val="0"/>
              <w:divBdr>
                <w:top w:val="none" w:sz="0" w:space="0" w:color="auto"/>
                <w:left w:val="none" w:sz="0" w:space="0" w:color="auto"/>
                <w:bottom w:val="none" w:sz="0" w:space="0" w:color="auto"/>
                <w:right w:val="none" w:sz="0" w:space="0" w:color="auto"/>
              </w:divBdr>
            </w:div>
          </w:divsChild>
        </w:div>
        <w:div w:id="363675453">
          <w:marLeft w:val="0"/>
          <w:marRight w:val="0"/>
          <w:marTop w:val="0"/>
          <w:marBottom w:val="0"/>
          <w:divBdr>
            <w:top w:val="none" w:sz="0" w:space="0" w:color="auto"/>
            <w:left w:val="none" w:sz="0" w:space="0" w:color="auto"/>
            <w:bottom w:val="none" w:sz="0" w:space="0" w:color="auto"/>
            <w:right w:val="none" w:sz="0" w:space="0" w:color="auto"/>
          </w:divBdr>
          <w:divsChild>
            <w:div w:id="580993521">
              <w:marLeft w:val="0"/>
              <w:marRight w:val="0"/>
              <w:marTop w:val="0"/>
              <w:marBottom w:val="0"/>
              <w:divBdr>
                <w:top w:val="none" w:sz="0" w:space="0" w:color="auto"/>
                <w:left w:val="none" w:sz="0" w:space="0" w:color="auto"/>
                <w:bottom w:val="none" w:sz="0" w:space="0" w:color="auto"/>
                <w:right w:val="none" w:sz="0" w:space="0" w:color="auto"/>
              </w:divBdr>
            </w:div>
            <w:div w:id="1322809077">
              <w:marLeft w:val="0"/>
              <w:marRight w:val="0"/>
              <w:marTop w:val="0"/>
              <w:marBottom w:val="0"/>
              <w:divBdr>
                <w:top w:val="none" w:sz="0" w:space="0" w:color="auto"/>
                <w:left w:val="none" w:sz="0" w:space="0" w:color="auto"/>
                <w:bottom w:val="none" w:sz="0" w:space="0" w:color="auto"/>
                <w:right w:val="none" w:sz="0" w:space="0" w:color="auto"/>
              </w:divBdr>
            </w:div>
            <w:div w:id="764620366">
              <w:marLeft w:val="0"/>
              <w:marRight w:val="0"/>
              <w:marTop w:val="0"/>
              <w:marBottom w:val="0"/>
              <w:divBdr>
                <w:top w:val="none" w:sz="0" w:space="0" w:color="auto"/>
                <w:left w:val="none" w:sz="0" w:space="0" w:color="auto"/>
                <w:bottom w:val="none" w:sz="0" w:space="0" w:color="auto"/>
                <w:right w:val="none" w:sz="0" w:space="0" w:color="auto"/>
              </w:divBdr>
            </w:div>
            <w:div w:id="967276353">
              <w:marLeft w:val="0"/>
              <w:marRight w:val="0"/>
              <w:marTop w:val="0"/>
              <w:marBottom w:val="0"/>
              <w:divBdr>
                <w:top w:val="none" w:sz="0" w:space="0" w:color="auto"/>
                <w:left w:val="none" w:sz="0" w:space="0" w:color="auto"/>
                <w:bottom w:val="none" w:sz="0" w:space="0" w:color="auto"/>
                <w:right w:val="none" w:sz="0" w:space="0" w:color="auto"/>
              </w:divBdr>
            </w:div>
          </w:divsChild>
        </w:div>
        <w:div w:id="470631644">
          <w:marLeft w:val="0"/>
          <w:marRight w:val="0"/>
          <w:marTop w:val="0"/>
          <w:marBottom w:val="0"/>
          <w:divBdr>
            <w:top w:val="none" w:sz="0" w:space="0" w:color="auto"/>
            <w:left w:val="none" w:sz="0" w:space="0" w:color="auto"/>
            <w:bottom w:val="none" w:sz="0" w:space="0" w:color="auto"/>
            <w:right w:val="none" w:sz="0" w:space="0" w:color="auto"/>
          </w:divBdr>
          <w:divsChild>
            <w:div w:id="1273441539">
              <w:marLeft w:val="0"/>
              <w:marRight w:val="0"/>
              <w:marTop w:val="0"/>
              <w:marBottom w:val="0"/>
              <w:divBdr>
                <w:top w:val="none" w:sz="0" w:space="0" w:color="auto"/>
                <w:left w:val="none" w:sz="0" w:space="0" w:color="auto"/>
                <w:bottom w:val="none" w:sz="0" w:space="0" w:color="auto"/>
                <w:right w:val="none" w:sz="0" w:space="0" w:color="auto"/>
              </w:divBdr>
            </w:div>
            <w:div w:id="1302156994">
              <w:marLeft w:val="0"/>
              <w:marRight w:val="0"/>
              <w:marTop w:val="0"/>
              <w:marBottom w:val="0"/>
              <w:divBdr>
                <w:top w:val="none" w:sz="0" w:space="0" w:color="auto"/>
                <w:left w:val="none" w:sz="0" w:space="0" w:color="auto"/>
                <w:bottom w:val="none" w:sz="0" w:space="0" w:color="auto"/>
                <w:right w:val="none" w:sz="0" w:space="0" w:color="auto"/>
              </w:divBdr>
            </w:div>
            <w:div w:id="66192080">
              <w:marLeft w:val="0"/>
              <w:marRight w:val="0"/>
              <w:marTop w:val="0"/>
              <w:marBottom w:val="0"/>
              <w:divBdr>
                <w:top w:val="none" w:sz="0" w:space="0" w:color="auto"/>
                <w:left w:val="none" w:sz="0" w:space="0" w:color="auto"/>
                <w:bottom w:val="none" w:sz="0" w:space="0" w:color="auto"/>
                <w:right w:val="none" w:sz="0" w:space="0" w:color="auto"/>
              </w:divBdr>
            </w:div>
            <w:div w:id="1570921306">
              <w:marLeft w:val="0"/>
              <w:marRight w:val="0"/>
              <w:marTop w:val="0"/>
              <w:marBottom w:val="0"/>
              <w:divBdr>
                <w:top w:val="none" w:sz="0" w:space="0" w:color="auto"/>
                <w:left w:val="none" w:sz="0" w:space="0" w:color="auto"/>
                <w:bottom w:val="none" w:sz="0" w:space="0" w:color="auto"/>
                <w:right w:val="none" w:sz="0" w:space="0" w:color="auto"/>
              </w:divBdr>
            </w:div>
          </w:divsChild>
        </w:div>
        <w:div w:id="1360741643">
          <w:marLeft w:val="0"/>
          <w:marRight w:val="0"/>
          <w:marTop w:val="0"/>
          <w:marBottom w:val="0"/>
          <w:divBdr>
            <w:top w:val="none" w:sz="0" w:space="0" w:color="auto"/>
            <w:left w:val="none" w:sz="0" w:space="0" w:color="auto"/>
            <w:bottom w:val="none" w:sz="0" w:space="0" w:color="auto"/>
            <w:right w:val="none" w:sz="0" w:space="0" w:color="auto"/>
          </w:divBdr>
        </w:div>
        <w:div w:id="1565142712">
          <w:marLeft w:val="0"/>
          <w:marRight w:val="0"/>
          <w:marTop w:val="0"/>
          <w:marBottom w:val="0"/>
          <w:divBdr>
            <w:top w:val="none" w:sz="0" w:space="0" w:color="auto"/>
            <w:left w:val="none" w:sz="0" w:space="0" w:color="auto"/>
            <w:bottom w:val="none" w:sz="0" w:space="0" w:color="auto"/>
            <w:right w:val="none" w:sz="0" w:space="0" w:color="auto"/>
          </w:divBdr>
        </w:div>
        <w:div w:id="1510832815">
          <w:marLeft w:val="0"/>
          <w:marRight w:val="0"/>
          <w:marTop w:val="0"/>
          <w:marBottom w:val="0"/>
          <w:divBdr>
            <w:top w:val="none" w:sz="0" w:space="0" w:color="auto"/>
            <w:left w:val="none" w:sz="0" w:space="0" w:color="auto"/>
            <w:bottom w:val="none" w:sz="0" w:space="0" w:color="auto"/>
            <w:right w:val="none" w:sz="0" w:space="0" w:color="auto"/>
          </w:divBdr>
        </w:div>
        <w:div w:id="709569546">
          <w:marLeft w:val="0"/>
          <w:marRight w:val="0"/>
          <w:marTop w:val="0"/>
          <w:marBottom w:val="0"/>
          <w:divBdr>
            <w:top w:val="none" w:sz="0" w:space="0" w:color="auto"/>
            <w:left w:val="none" w:sz="0" w:space="0" w:color="auto"/>
            <w:bottom w:val="none" w:sz="0" w:space="0" w:color="auto"/>
            <w:right w:val="none" w:sz="0" w:space="0" w:color="auto"/>
          </w:divBdr>
        </w:div>
        <w:div w:id="45956200">
          <w:marLeft w:val="0"/>
          <w:marRight w:val="0"/>
          <w:marTop w:val="0"/>
          <w:marBottom w:val="0"/>
          <w:divBdr>
            <w:top w:val="none" w:sz="0" w:space="0" w:color="auto"/>
            <w:left w:val="none" w:sz="0" w:space="0" w:color="auto"/>
            <w:bottom w:val="none" w:sz="0" w:space="0" w:color="auto"/>
            <w:right w:val="none" w:sz="0" w:space="0" w:color="auto"/>
          </w:divBdr>
        </w:div>
        <w:div w:id="139738685">
          <w:marLeft w:val="0"/>
          <w:marRight w:val="0"/>
          <w:marTop w:val="0"/>
          <w:marBottom w:val="0"/>
          <w:divBdr>
            <w:top w:val="none" w:sz="0" w:space="0" w:color="auto"/>
            <w:left w:val="none" w:sz="0" w:space="0" w:color="auto"/>
            <w:bottom w:val="none" w:sz="0" w:space="0" w:color="auto"/>
            <w:right w:val="none" w:sz="0" w:space="0" w:color="auto"/>
          </w:divBdr>
          <w:divsChild>
            <w:div w:id="1926256283">
              <w:marLeft w:val="0"/>
              <w:marRight w:val="0"/>
              <w:marTop w:val="0"/>
              <w:marBottom w:val="0"/>
              <w:divBdr>
                <w:top w:val="none" w:sz="0" w:space="0" w:color="auto"/>
                <w:left w:val="none" w:sz="0" w:space="0" w:color="auto"/>
                <w:bottom w:val="none" w:sz="0" w:space="0" w:color="auto"/>
                <w:right w:val="none" w:sz="0" w:space="0" w:color="auto"/>
              </w:divBdr>
            </w:div>
            <w:div w:id="354625033">
              <w:marLeft w:val="0"/>
              <w:marRight w:val="0"/>
              <w:marTop w:val="0"/>
              <w:marBottom w:val="0"/>
              <w:divBdr>
                <w:top w:val="none" w:sz="0" w:space="0" w:color="auto"/>
                <w:left w:val="none" w:sz="0" w:space="0" w:color="auto"/>
                <w:bottom w:val="none" w:sz="0" w:space="0" w:color="auto"/>
                <w:right w:val="none" w:sz="0" w:space="0" w:color="auto"/>
              </w:divBdr>
            </w:div>
            <w:div w:id="916397455">
              <w:marLeft w:val="0"/>
              <w:marRight w:val="0"/>
              <w:marTop w:val="0"/>
              <w:marBottom w:val="0"/>
              <w:divBdr>
                <w:top w:val="none" w:sz="0" w:space="0" w:color="auto"/>
                <w:left w:val="none" w:sz="0" w:space="0" w:color="auto"/>
                <w:bottom w:val="none" w:sz="0" w:space="0" w:color="auto"/>
                <w:right w:val="none" w:sz="0" w:space="0" w:color="auto"/>
              </w:divBdr>
            </w:div>
          </w:divsChild>
        </w:div>
        <w:div w:id="837354997">
          <w:marLeft w:val="0"/>
          <w:marRight w:val="0"/>
          <w:marTop w:val="0"/>
          <w:marBottom w:val="0"/>
          <w:divBdr>
            <w:top w:val="none" w:sz="0" w:space="0" w:color="auto"/>
            <w:left w:val="none" w:sz="0" w:space="0" w:color="auto"/>
            <w:bottom w:val="none" w:sz="0" w:space="0" w:color="auto"/>
            <w:right w:val="none" w:sz="0" w:space="0" w:color="auto"/>
          </w:divBdr>
          <w:divsChild>
            <w:div w:id="1420059525">
              <w:marLeft w:val="0"/>
              <w:marRight w:val="0"/>
              <w:marTop w:val="0"/>
              <w:marBottom w:val="0"/>
              <w:divBdr>
                <w:top w:val="none" w:sz="0" w:space="0" w:color="auto"/>
                <w:left w:val="none" w:sz="0" w:space="0" w:color="auto"/>
                <w:bottom w:val="none" w:sz="0" w:space="0" w:color="auto"/>
                <w:right w:val="none" w:sz="0" w:space="0" w:color="auto"/>
              </w:divBdr>
            </w:div>
            <w:div w:id="235744015">
              <w:marLeft w:val="0"/>
              <w:marRight w:val="0"/>
              <w:marTop w:val="0"/>
              <w:marBottom w:val="0"/>
              <w:divBdr>
                <w:top w:val="none" w:sz="0" w:space="0" w:color="auto"/>
                <w:left w:val="none" w:sz="0" w:space="0" w:color="auto"/>
                <w:bottom w:val="none" w:sz="0" w:space="0" w:color="auto"/>
                <w:right w:val="none" w:sz="0" w:space="0" w:color="auto"/>
              </w:divBdr>
            </w:div>
            <w:div w:id="1715689891">
              <w:marLeft w:val="0"/>
              <w:marRight w:val="0"/>
              <w:marTop w:val="0"/>
              <w:marBottom w:val="0"/>
              <w:divBdr>
                <w:top w:val="none" w:sz="0" w:space="0" w:color="auto"/>
                <w:left w:val="none" w:sz="0" w:space="0" w:color="auto"/>
                <w:bottom w:val="none" w:sz="0" w:space="0" w:color="auto"/>
                <w:right w:val="none" w:sz="0" w:space="0" w:color="auto"/>
              </w:divBdr>
            </w:div>
            <w:div w:id="1551964777">
              <w:marLeft w:val="0"/>
              <w:marRight w:val="0"/>
              <w:marTop w:val="0"/>
              <w:marBottom w:val="0"/>
              <w:divBdr>
                <w:top w:val="none" w:sz="0" w:space="0" w:color="auto"/>
                <w:left w:val="none" w:sz="0" w:space="0" w:color="auto"/>
                <w:bottom w:val="none" w:sz="0" w:space="0" w:color="auto"/>
                <w:right w:val="none" w:sz="0" w:space="0" w:color="auto"/>
              </w:divBdr>
            </w:div>
          </w:divsChild>
        </w:div>
        <w:div w:id="1760131508">
          <w:marLeft w:val="0"/>
          <w:marRight w:val="0"/>
          <w:marTop w:val="0"/>
          <w:marBottom w:val="0"/>
          <w:divBdr>
            <w:top w:val="none" w:sz="0" w:space="0" w:color="auto"/>
            <w:left w:val="none" w:sz="0" w:space="0" w:color="auto"/>
            <w:bottom w:val="none" w:sz="0" w:space="0" w:color="auto"/>
            <w:right w:val="none" w:sz="0" w:space="0" w:color="auto"/>
          </w:divBdr>
          <w:divsChild>
            <w:div w:id="439883024">
              <w:marLeft w:val="0"/>
              <w:marRight w:val="0"/>
              <w:marTop w:val="0"/>
              <w:marBottom w:val="0"/>
              <w:divBdr>
                <w:top w:val="none" w:sz="0" w:space="0" w:color="auto"/>
                <w:left w:val="none" w:sz="0" w:space="0" w:color="auto"/>
                <w:bottom w:val="none" w:sz="0" w:space="0" w:color="auto"/>
                <w:right w:val="none" w:sz="0" w:space="0" w:color="auto"/>
              </w:divBdr>
            </w:div>
            <w:div w:id="1250000487">
              <w:marLeft w:val="0"/>
              <w:marRight w:val="0"/>
              <w:marTop w:val="0"/>
              <w:marBottom w:val="0"/>
              <w:divBdr>
                <w:top w:val="none" w:sz="0" w:space="0" w:color="auto"/>
                <w:left w:val="none" w:sz="0" w:space="0" w:color="auto"/>
                <w:bottom w:val="none" w:sz="0" w:space="0" w:color="auto"/>
                <w:right w:val="none" w:sz="0" w:space="0" w:color="auto"/>
              </w:divBdr>
            </w:div>
            <w:div w:id="121507195">
              <w:marLeft w:val="0"/>
              <w:marRight w:val="0"/>
              <w:marTop w:val="0"/>
              <w:marBottom w:val="0"/>
              <w:divBdr>
                <w:top w:val="none" w:sz="0" w:space="0" w:color="auto"/>
                <w:left w:val="none" w:sz="0" w:space="0" w:color="auto"/>
                <w:bottom w:val="none" w:sz="0" w:space="0" w:color="auto"/>
                <w:right w:val="none" w:sz="0" w:space="0" w:color="auto"/>
              </w:divBdr>
            </w:div>
            <w:div w:id="756369546">
              <w:marLeft w:val="0"/>
              <w:marRight w:val="0"/>
              <w:marTop w:val="0"/>
              <w:marBottom w:val="0"/>
              <w:divBdr>
                <w:top w:val="none" w:sz="0" w:space="0" w:color="auto"/>
                <w:left w:val="none" w:sz="0" w:space="0" w:color="auto"/>
                <w:bottom w:val="none" w:sz="0" w:space="0" w:color="auto"/>
                <w:right w:val="none" w:sz="0" w:space="0" w:color="auto"/>
              </w:divBdr>
            </w:div>
            <w:div w:id="2105806804">
              <w:marLeft w:val="0"/>
              <w:marRight w:val="0"/>
              <w:marTop w:val="0"/>
              <w:marBottom w:val="0"/>
              <w:divBdr>
                <w:top w:val="none" w:sz="0" w:space="0" w:color="auto"/>
                <w:left w:val="none" w:sz="0" w:space="0" w:color="auto"/>
                <w:bottom w:val="none" w:sz="0" w:space="0" w:color="auto"/>
                <w:right w:val="none" w:sz="0" w:space="0" w:color="auto"/>
              </w:divBdr>
            </w:div>
            <w:div w:id="1373765985">
              <w:marLeft w:val="0"/>
              <w:marRight w:val="0"/>
              <w:marTop w:val="0"/>
              <w:marBottom w:val="0"/>
              <w:divBdr>
                <w:top w:val="none" w:sz="0" w:space="0" w:color="auto"/>
                <w:left w:val="none" w:sz="0" w:space="0" w:color="auto"/>
                <w:bottom w:val="none" w:sz="0" w:space="0" w:color="auto"/>
                <w:right w:val="none" w:sz="0" w:space="0" w:color="auto"/>
              </w:divBdr>
            </w:div>
          </w:divsChild>
        </w:div>
        <w:div w:id="323818812">
          <w:marLeft w:val="0"/>
          <w:marRight w:val="0"/>
          <w:marTop w:val="0"/>
          <w:marBottom w:val="0"/>
          <w:divBdr>
            <w:top w:val="none" w:sz="0" w:space="0" w:color="auto"/>
            <w:left w:val="none" w:sz="0" w:space="0" w:color="auto"/>
            <w:bottom w:val="none" w:sz="0" w:space="0" w:color="auto"/>
            <w:right w:val="none" w:sz="0" w:space="0" w:color="auto"/>
          </w:divBdr>
          <w:divsChild>
            <w:div w:id="356661891">
              <w:marLeft w:val="0"/>
              <w:marRight w:val="0"/>
              <w:marTop w:val="0"/>
              <w:marBottom w:val="0"/>
              <w:divBdr>
                <w:top w:val="none" w:sz="0" w:space="0" w:color="auto"/>
                <w:left w:val="none" w:sz="0" w:space="0" w:color="auto"/>
                <w:bottom w:val="none" w:sz="0" w:space="0" w:color="auto"/>
                <w:right w:val="none" w:sz="0" w:space="0" w:color="auto"/>
              </w:divBdr>
            </w:div>
            <w:div w:id="1588348562">
              <w:marLeft w:val="0"/>
              <w:marRight w:val="0"/>
              <w:marTop w:val="0"/>
              <w:marBottom w:val="0"/>
              <w:divBdr>
                <w:top w:val="none" w:sz="0" w:space="0" w:color="auto"/>
                <w:left w:val="none" w:sz="0" w:space="0" w:color="auto"/>
                <w:bottom w:val="none" w:sz="0" w:space="0" w:color="auto"/>
                <w:right w:val="none" w:sz="0" w:space="0" w:color="auto"/>
              </w:divBdr>
            </w:div>
            <w:div w:id="1726486600">
              <w:marLeft w:val="0"/>
              <w:marRight w:val="0"/>
              <w:marTop w:val="0"/>
              <w:marBottom w:val="0"/>
              <w:divBdr>
                <w:top w:val="none" w:sz="0" w:space="0" w:color="auto"/>
                <w:left w:val="none" w:sz="0" w:space="0" w:color="auto"/>
                <w:bottom w:val="none" w:sz="0" w:space="0" w:color="auto"/>
                <w:right w:val="none" w:sz="0" w:space="0" w:color="auto"/>
              </w:divBdr>
            </w:div>
          </w:divsChild>
        </w:div>
        <w:div w:id="2085370866">
          <w:marLeft w:val="0"/>
          <w:marRight w:val="0"/>
          <w:marTop w:val="0"/>
          <w:marBottom w:val="0"/>
          <w:divBdr>
            <w:top w:val="none" w:sz="0" w:space="0" w:color="auto"/>
            <w:left w:val="none" w:sz="0" w:space="0" w:color="auto"/>
            <w:bottom w:val="none" w:sz="0" w:space="0" w:color="auto"/>
            <w:right w:val="none" w:sz="0" w:space="0" w:color="auto"/>
          </w:divBdr>
          <w:divsChild>
            <w:div w:id="615022424">
              <w:marLeft w:val="0"/>
              <w:marRight w:val="0"/>
              <w:marTop w:val="0"/>
              <w:marBottom w:val="0"/>
              <w:divBdr>
                <w:top w:val="none" w:sz="0" w:space="0" w:color="auto"/>
                <w:left w:val="none" w:sz="0" w:space="0" w:color="auto"/>
                <w:bottom w:val="none" w:sz="0" w:space="0" w:color="auto"/>
                <w:right w:val="none" w:sz="0" w:space="0" w:color="auto"/>
              </w:divBdr>
            </w:div>
            <w:div w:id="1853638779">
              <w:marLeft w:val="0"/>
              <w:marRight w:val="0"/>
              <w:marTop w:val="0"/>
              <w:marBottom w:val="0"/>
              <w:divBdr>
                <w:top w:val="none" w:sz="0" w:space="0" w:color="auto"/>
                <w:left w:val="none" w:sz="0" w:space="0" w:color="auto"/>
                <w:bottom w:val="none" w:sz="0" w:space="0" w:color="auto"/>
                <w:right w:val="none" w:sz="0" w:space="0" w:color="auto"/>
              </w:divBdr>
            </w:div>
            <w:div w:id="945387665">
              <w:marLeft w:val="0"/>
              <w:marRight w:val="0"/>
              <w:marTop w:val="0"/>
              <w:marBottom w:val="0"/>
              <w:divBdr>
                <w:top w:val="none" w:sz="0" w:space="0" w:color="auto"/>
                <w:left w:val="none" w:sz="0" w:space="0" w:color="auto"/>
                <w:bottom w:val="none" w:sz="0" w:space="0" w:color="auto"/>
                <w:right w:val="none" w:sz="0" w:space="0" w:color="auto"/>
              </w:divBdr>
            </w:div>
          </w:divsChild>
        </w:div>
        <w:div w:id="1232496961">
          <w:marLeft w:val="0"/>
          <w:marRight w:val="0"/>
          <w:marTop w:val="0"/>
          <w:marBottom w:val="0"/>
          <w:divBdr>
            <w:top w:val="none" w:sz="0" w:space="0" w:color="auto"/>
            <w:left w:val="none" w:sz="0" w:space="0" w:color="auto"/>
            <w:bottom w:val="none" w:sz="0" w:space="0" w:color="auto"/>
            <w:right w:val="none" w:sz="0" w:space="0" w:color="auto"/>
          </w:divBdr>
          <w:divsChild>
            <w:div w:id="1425950924">
              <w:marLeft w:val="0"/>
              <w:marRight w:val="0"/>
              <w:marTop w:val="0"/>
              <w:marBottom w:val="0"/>
              <w:divBdr>
                <w:top w:val="none" w:sz="0" w:space="0" w:color="auto"/>
                <w:left w:val="none" w:sz="0" w:space="0" w:color="auto"/>
                <w:bottom w:val="none" w:sz="0" w:space="0" w:color="auto"/>
                <w:right w:val="none" w:sz="0" w:space="0" w:color="auto"/>
              </w:divBdr>
            </w:div>
            <w:div w:id="1526021641">
              <w:marLeft w:val="0"/>
              <w:marRight w:val="0"/>
              <w:marTop w:val="0"/>
              <w:marBottom w:val="0"/>
              <w:divBdr>
                <w:top w:val="none" w:sz="0" w:space="0" w:color="auto"/>
                <w:left w:val="none" w:sz="0" w:space="0" w:color="auto"/>
                <w:bottom w:val="none" w:sz="0" w:space="0" w:color="auto"/>
                <w:right w:val="none" w:sz="0" w:space="0" w:color="auto"/>
              </w:divBdr>
            </w:div>
            <w:div w:id="144588813">
              <w:marLeft w:val="0"/>
              <w:marRight w:val="0"/>
              <w:marTop w:val="0"/>
              <w:marBottom w:val="0"/>
              <w:divBdr>
                <w:top w:val="none" w:sz="0" w:space="0" w:color="auto"/>
                <w:left w:val="none" w:sz="0" w:space="0" w:color="auto"/>
                <w:bottom w:val="none" w:sz="0" w:space="0" w:color="auto"/>
                <w:right w:val="none" w:sz="0" w:space="0" w:color="auto"/>
              </w:divBdr>
            </w:div>
            <w:div w:id="1064372776">
              <w:marLeft w:val="0"/>
              <w:marRight w:val="0"/>
              <w:marTop w:val="0"/>
              <w:marBottom w:val="0"/>
              <w:divBdr>
                <w:top w:val="none" w:sz="0" w:space="0" w:color="auto"/>
                <w:left w:val="none" w:sz="0" w:space="0" w:color="auto"/>
                <w:bottom w:val="none" w:sz="0" w:space="0" w:color="auto"/>
                <w:right w:val="none" w:sz="0" w:space="0" w:color="auto"/>
              </w:divBdr>
            </w:div>
            <w:div w:id="505677591">
              <w:marLeft w:val="0"/>
              <w:marRight w:val="0"/>
              <w:marTop w:val="0"/>
              <w:marBottom w:val="0"/>
              <w:divBdr>
                <w:top w:val="none" w:sz="0" w:space="0" w:color="auto"/>
                <w:left w:val="none" w:sz="0" w:space="0" w:color="auto"/>
                <w:bottom w:val="none" w:sz="0" w:space="0" w:color="auto"/>
                <w:right w:val="none" w:sz="0" w:space="0" w:color="auto"/>
              </w:divBdr>
            </w:div>
            <w:div w:id="381558796">
              <w:marLeft w:val="0"/>
              <w:marRight w:val="0"/>
              <w:marTop w:val="0"/>
              <w:marBottom w:val="0"/>
              <w:divBdr>
                <w:top w:val="none" w:sz="0" w:space="0" w:color="auto"/>
                <w:left w:val="none" w:sz="0" w:space="0" w:color="auto"/>
                <w:bottom w:val="none" w:sz="0" w:space="0" w:color="auto"/>
                <w:right w:val="none" w:sz="0" w:space="0" w:color="auto"/>
              </w:divBdr>
            </w:div>
            <w:div w:id="129632516">
              <w:marLeft w:val="0"/>
              <w:marRight w:val="0"/>
              <w:marTop w:val="0"/>
              <w:marBottom w:val="0"/>
              <w:divBdr>
                <w:top w:val="none" w:sz="0" w:space="0" w:color="auto"/>
                <w:left w:val="none" w:sz="0" w:space="0" w:color="auto"/>
                <w:bottom w:val="none" w:sz="0" w:space="0" w:color="auto"/>
                <w:right w:val="none" w:sz="0" w:space="0" w:color="auto"/>
              </w:divBdr>
            </w:div>
            <w:div w:id="1494373562">
              <w:marLeft w:val="0"/>
              <w:marRight w:val="0"/>
              <w:marTop w:val="0"/>
              <w:marBottom w:val="0"/>
              <w:divBdr>
                <w:top w:val="none" w:sz="0" w:space="0" w:color="auto"/>
                <w:left w:val="none" w:sz="0" w:space="0" w:color="auto"/>
                <w:bottom w:val="none" w:sz="0" w:space="0" w:color="auto"/>
                <w:right w:val="none" w:sz="0" w:space="0" w:color="auto"/>
              </w:divBdr>
            </w:div>
            <w:div w:id="328407198">
              <w:marLeft w:val="0"/>
              <w:marRight w:val="0"/>
              <w:marTop w:val="0"/>
              <w:marBottom w:val="0"/>
              <w:divBdr>
                <w:top w:val="none" w:sz="0" w:space="0" w:color="auto"/>
                <w:left w:val="none" w:sz="0" w:space="0" w:color="auto"/>
                <w:bottom w:val="none" w:sz="0" w:space="0" w:color="auto"/>
                <w:right w:val="none" w:sz="0" w:space="0" w:color="auto"/>
              </w:divBdr>
            </w:div>
            <w:div w:id="1956596395">
              <w:marLeft w:val="0"/>
              <w:marRight w:val="0"/>
              <w:marTop w:val="0"/>
              <w:marBottom w:val="0"/>
              <w:divBdr>
                <w:top w:val="none" w:sz="0" w:space="0" w:color="auto"/>
                <w:left w:val="none" w:sz="0" w:space="0" w:color="auto"/>
                <w:bottom w:val="none" w:sz="0" w:space="0" w:color="auto"/>
                <w:right w:val="none" w:sz="0" w:space="0" w:color="auto"/>
              </w:divBdr>
            </w:div>
            <w:div w:id="594749598">
              <w:marLeft w:val="0"/>
              <w:marRight w:val="0"/>
              <w:marTop w:val="0"/>
              <w:marBottom w:val="0"/>
              <w:divBdr>
                <w:top w:val="none" w:sz="0" w:space="0" w:color="auto"/>
                <w:left w:val="none" w:sz="0" w:space="0" w:color="auto"/>
                <w:bottom w:val="none" w:sz="0" w:space="0" w:color="auto"/>
                <w:right w:val="none" w:sz="0" w:space="0" w:color="auto"/>
              </w:divBdr>
            </w:div>
            <w:div w:id="1499692547">
              <w:marLeft w:val="0"/>
              <w:marRight w:val="0"/>
              <w:marTop w:val="0"/>
              <w:marBottom w:val="0"/>
              <w:divBdr>
                <w:top w:val="none" w:sz="0" w:space="0" w:color="auto"/>
                <w:left w:val="none" w:sz="0" w:space="0" w:color="auto"/>
                <w:bottom w:val="none" w:sz="0" w:space="0" w:color="auto"/>
                <w:right w:val="none" w:sz="0" w:space="0" w:color="auto"/>
              </w:divBdr>
            </w:div>
            <w:div w:id="1582981047">
              <w:marLeft w:val="0"/>
              <w:marRight w:val="0"/>
              <w:marTop w:val="0"/>
              <w:marBottom w:val="0"/>
              <w:divBdr>
                <w:top w:val="none" w:sz="0" w:space="0" w:color="auto"/>
                <w:left w:val="none" w:sz="0" w:space="0" w:color="auto"/>
                <w:bottom w:val="none" w:sz="0" w:space="0" w:color="auto"/>
                <w:right w:val="none" w:sz="0" w:space="0" w:color="auto"/>
              </w:divBdr>
            </w:div>
            <w:div w:id="391075736">
              <w:marLeft w:val="0"/>
              <w:marRight w:val="0"/>
              <w:marTop w:val="0"/>
              <w:marBottom w:val="0"/>
              <w:divBdr>
                <w:top w:val="none" w:sz="0" w:space="0" w:color="auto"/>
                <w:left w:val="none" w:sz="0" w:space="0" w:color="auto"/>
                <w:bottom w:val="none" w:sz="0" w:space="0" w:color="auto"/>
                <w:right w:val="none" w:sz="0" w:space="0" w:color="auto"/>
              </w:divBdr>
            </w:div>
            <w:div w:id="288362662">
              <w:marLeft w:val="0"/>
              <w:marRight w:val="0"/>
              <w:marTop w:val="0"/>
              <w:marBottom w:val="0"/>
              <w:divBdr>
                <w:top w:val="none" w:sz="0" w:space="0" w:color="auto"/>
                <w:left w:val="none" w:sz="0" w:space="0" w:color="auto"/>
                <w:bottom w:val="none" w:sz="0" w:space="0" w:color="auto"/>
                <w:right w:val="none" w:sz="0" w:space="0" w:color="auto"/>
              </w:divBdr>
            </w:div>
            <w:div w:id="1004089550">
              <w:marLeft w:val="0"/>
              <w:marRight w:val="0"/>
              <w:marTop w:val="0"/>
              <w:marBottom w:val="0"/>
              <w:divBdr>
                <w:top w:val="none" w:sz="0" w:space="0" w:color="auto"/>
                <w:left w:val="none" w:sz="0" w:space="0" w:color="auto"/>
                <w:bottom w:val="none" w:sz="0" w:space="0" w:color="auto"/>
                <w:right w:val="none" w:sz="0" w:space="0" w:color="auto"/>
              </w:divBdr>
            </w:div>
            <w:div w:id="1720545143">
              <w:marLeft w:val="0"/>
              <w:marRight w:val="0"/>
              <w:marTop w:val="0"/>
              <w:marBottom w:val="0"/>
              <w:divBdr>
                <w:top w:val="none" w:sz="0" w:space="0" w:color="auto"/>
                <w:left w:val="none" w:sz="0" w:space="0" w:color="auto"/>
                <w:bottom w:val="none" w:sz="0" w:space="0" w:color="auto"/>
                <w:right w:val="none" w:sz="0" w:space="0" w:color="auto"/>
              </w:divBdr>
            </w:div>
            <w:div w:id="1331180166">
              <w:marLeft w:val="0"/>
              <w:marRight w:val="0"/>
              <w:marTop w:val="0"/>
              <w:marBottom w:val="0"/>
              <w:divBdr>
                <w:top w:val="none" w:sz="0" w:space="0" w:color="auto"/>
                <w:left w:val="none" w:sz="0" w:space="0" w:color="auto"/>
                <w:bottom w:val="none" w:sz="0" w:space="0" w:color="auto"/>
                <w:right w:val="none" w:sz="0" w:space="0" w:color="auto"/>
              </w:divBdr>
            </w:div>
            <w:div w:id="1185367091">
              <w:marLeft w:val="0"/>
              <w:marRight w:val="0"/>
              <w:marTop w:val="0"/>
              <w:marBottom w:val="0"/>
              <w:divBdr>
                <w:top w:val="none" w:sz="0" w:space="0" w:color="auto"/>
                <w:left w:val="none" w:sz="0" w:space="0" w:color="auto"/>
                <w:bottom w:val="none" w:sz="0" w:space="0" w:color="auto"/>
                <w:right w:val="none" w:sz="0" w:space="0" w:color="auto"/>
              </w:divBdr>
            </w:div>
            <w:div w:id="1705981241">
              <w:marLeft w:val="0"/>
              <w:marRight w:val="0"/>
              <w:marTop w:val="0"/>
              <w:marBottom w:val="0"/>
              <w:divBdr>
                <w:top w:val="none" w:sz="0" w:space="0" w:color="auto"/>
                <w:left w:val="none" w:sz="0" w:space="0" w:color="auto"/>
                <w:bottom w:val="none" w:sz="0" w:space="0" w:color="auto"/>
                <w:right w:val="none" w:sz="0" w:space="0" w:color="auto"/>
              </w:divBdr>
            </w:div>
            <w:div w:id="1860197314">
              <w:marLeft w:val="0"/>
              <w:marRight w:val="0"/>
              <w:marTop w:val="0"/>
              <w:marBottom w:val="0"/>
              <w:divBdr>
                <w:top w:val="none" w:sz="0" w:space="0" w:color="auto"/>
                <w:left w:val="none" w:sz="0" w:space="0" w:color="auto"/>
                <w:bottom w:val="none" w:sz="0" w:space="0" w:color="auto"/>
                <w:right w:val="none" w:sz="0" w:space="0" w:color="auto"/>
              </w:divBdr>
            </w:div>
            <w:div w:id="1363020808">
              <w:marLeft w:val="0"/>
              <w:marRight w:val="0"/>
              <w:marTop w:val="0"/>
              <w:marBottom w:val="0"/>
              <w:divBdr>
                <w:top w:val="none" w:sz="0" w:space="0" w:color="auto"/>
                <w:left w:val="none" w:sz="0" w:space="0" w:color="auto"/>
                <w:bottom w:val="none" w:sz="0" w:space="0" w:color="auto"/>
                <w:right w:val="none" w:sz="0" w:space="0" w:color="auto"/>
              </w:divBdr>
            </w:div>
            <w:div w:id="591085945">
              <w:marLeft w:val="0"/>
              <w:marRight w:val="0"/>
              <w:marTop w:val="0"/>
              <w:marBottom w:val="0"/>
              <w:divBdr>
                <w:top w:val="none" w:sz="0" w:space="0" w:color="auto"/>
                <w:left w:val="none" w:sz="0" w:space="0" w:color="auto"/>
                <w:bottom w:val="none" w:sz="0" w:space="0" w:color="auto"/>
                <w:right w:val="none" w:sz="0" w:space="0" w:color="auto"/>
              </w:divBdr>
            </w:div>
            <w:div w:id="1637176533">
              <w:marLeft w:val="0"/>
              <w:marRight w:val="0"/>
              <w:marTop w:val="0"/>
              <w:marBottom w:val="0"/>
              <w:divBdr>
                <w:top w:val="none" w:sz="0" w:space="0" w:color="auto"/>
                <w:left w:val="none" w:sz="0" w:space="0" w:color="auto"/>
                <w:bottom w:val="none" w:sz="0" w:space="0" w:color="auto"/>
                <w:right w:val="none" w:sz="0" w:space="0" w:color="auto"/>
              </w:divBdr>
            </w:div>
            <w:div w:id="386684183">
              <w:marLeft w:val="0"/>
              <w:marRight w:val="0"/>
              <w:marTop w:val="0"/>
              <w:marBottom w:val="0"/>
              <w:divBdr>
                <w:top w:val="none" w:sz="0" w:space="0" w:color="auto"/>
                <w:left w:val="none" w:sz="0" w:space="0" w:color="auto"/>
                <w:bottom w:val="none" w:sz="0" w:space="0" w:color="auto"/>
                <w:right w:val="none" w:sz="0" w:space="0" w:color="auto"/>
              </w:divBdr>
            </w:div>
            <w:div w:id="1728449852">
              <w:marLeft w:val="0"/>
              <w:marRight w:val="0"/>
              <w:marTop w:val="0"/>
              <w:marBottom w:val="0"/>
              <w:divBdr>
                <w:top w:val="none" w:sz="0" w:space="0" w:color="auto"/>
                <w:left w:val="none" w:sz="0" w:space="0" w:color="auto"/>
                <w:bottom w:val="none" w:sz="0" w:space="0" w:color="auto"/>
                <w:right w:val="none" w:sz="0" w:space="0" w:color="auto"/>
              </w:divBdr>
            </w:div>
            <w:div w:id="1379011334">
              <w:marLeft w:val="0"/>
              <w:marRight w:val="0"/>
              <w:marTop w:val="0"/>
              <w:marBottom w:val="0"/>
              <w:divBdr>
                <w:top w:val="none" w:sz="0" w:space="0" w:color="auto"/>
                <w:left w:val="none" w:sz="0" w:space="0" w:color="auto"/>
                <w:bottom w:val="none" w:sz="0" w:space="0" w:color="auto"/>
                <w:right w:val="none" w:sz="0" w:space="0" w:color="auto"/>
              </w:divBdr>
            </w:div>
            <w:div w:id="1963537302">
              <w:marLeft w:val="0"/>
              <w:marRight w:val="0"/>
              <w:marTop w:val="0"/>
              <w:marBottom w:val="0"/>
              <w:divBdr>
                <w:top w:val="none" w:sz="0" w:space="0" w:color="auto"/>
                <w:left w:val="none" w:sz="0" w:space="0" w:color="auto"/>
                <w:bottom w:val="none" w:sz="0" w:space="0" w:color="auto"/>
                <w:right w:val="none" w:sz="0" w:space="0" w:color="auto"/>
              </w:divBdr>
            </w:div>
            <w:div w:id="327055396">
              <w:marLeft w:val="0"/>
              <w:marRight w:val="0"/>
              <w:marTop w:val="0"/>
              <w:marBottom w:val="0"/>
              <w:divBdr>
                <w:top w:val="none" w:sz="0" w:space="0" w:color="auto"/>
                <w:left w:val="none" w:sz="0" w:space="0" w:color="auto"/>
                <w:bottom w:val="none" w:sz="0" w:space="0" w:color="auto"/>
                <w:right w:val="none" w:sz="0" w:space="0" w:color="auto"/>
              </w:divBdr>
            </w:div>
            <w:div w:id="938874393">
              <w:marLeft w:val="0"/>
              <w:marRight w:val="0"/>
              <w:marTop w:val="0"/>
              <w:marBottom w:val="0"/>
              <w:divBdr>
                <w:top w:val="none" w:sz="0" w:space="0" w:color="auto"/>
                <w:left w:val="none" w:sz="0" w:space="0" w:color="auto"/>
                <w:bottom w:val="none" w:sz="0" w:space="0" w:color="auto"/>
                <w:right w:val="none" w:sz="0" w:space="0" w:color="auto"/>
              </w:divBdr>
            </w:div>
            <w:div w:id="1264339915">
              <w:marLeft w:val="0"/>
              <w:marRight w:val="0"/>
              <w:marTop w:val="0"/>
              <w:marBottom w:val="0"/>
              <w:divBdr>
                <w:top w:val="none" w:sz="0" w:space="0" w:color="auto"/>
                <w:left w:val="none" w:sz="0" w:space="0" w:color="auto"/>
                <w:bottom w:val="none" w:sz="0" w:space="0" w:color="auto"/>
                <w:right w:val="none" w:sz="0" w:space="0" w:color="auto"/>
              </w:divBdr>
            </w:div>
            <w:div w:id="964048465">
              <w:marLeft w:val="0"/>
              <w:marRight w:val="0"/>
              <w:marTop w:val="0"/>
              <w:marBottom w:val="0"/>
              <w:divBdr>
                <w:top w:val="none" w:sz="0" w:space="0" w:color="auto"/>
                <w:left w:val="none" w:sz="0" w:space="0" w:color="auto"/>
                <w:bottom w:val="none" w:sz="0" w:space="0" w:color="auto"/>
                <w:right w:val="none" w:sz="0" w:space="0" w:color="auto"/>
              </w:divBdr>
            </w:div>
            <w:div w:id="1190221611">
              <w:marLeft w:val="0"/>
              <w:marRight w:val="0"/>
              <w:marTop w:val="0"/>
              <w:marBottom w:val="0"/>
              <w:divBdr>
                <w:top w:val="none" w:sz="0" w:space="0" w:color="auto"/>
                <w:left w:val="none" w:sz="0" w:space="0" w:color="auto"/>
                <w:bottom w:val="none" w:sz="0" w:space="0" w:color="auto"/>
                <w:right w:val="none" w:sz="0" w:space="0" w:color="auto"/>
              </w:divBdr>
            </w:div>
            <w:div w:id="803960417">
              <w:marLeft w:val="0"/>
              <w:marRight w:val="0"/>
              <w:marTop w:val="0"/>
              <w:marBottom w:val="0"/>
              <w:divBdr>
                <w:top w:val="none" w:sz="0" w:space="0" w:color="auto"/>
                <w:left w:val="none" w:sz="0" w:space="0" w:color="auto"/>
                <w:bottom w:val="none" w:sz="0" w:space="0" w:color="auto"/>
                <w:right w:val="none" w:sz="0" w:space="0" w:color="auto"/>
              </w:divBdr>
            </w:div>
            <w:div w:id="295066283">
              <w:marLeft w:val="0"/>
              <w:marRight w:val="0"/>
              <w:marTop w:val="0"/>
              <w:marBottom w:val="0"/>
              <w:divBdr>
                <w:top w:val="none" w:sz="0" w:space="0" w:color="auto"/>
                <w:left w:val="none" w:sz="0" w:space="0" w:color="auto"/>
                <w:bottom w:val="none" w:sz="0" w:space="0" w:color="auto"/>
                <w:right w:val="none" w:sz="0" w:space="0" w:color="auto"/>
              </w:divBdr>
            </w:div>
            <w:div w:id="2092040319">
              <w:marLeft w:val="0"/>
              <w:marRight w:val="0"/>
              <w:marTop w:val="0"/>
              <w:marBottom w:val="0"/>
              <w:divBdr>
                <w:top w:val="none" w:sz="0" w:space="0" w:color="auto"/>
                <w:left w:val="none" w:sz="0" w:space="0" w:color="auto"/>
                <w:bottom w:val="none" w:sz="0" w:space="0" w:color="auto"/>
                <w:right w:val="none" w:sz="0" w:space="0" w:color="auto"/>
              </w:divBdr>
            </w:div>
            <w:div w:id="22630726">
              <w:marLeft w:val="0"/>
              <w:marRight w:val="0"/>
              <w:marTop w:val="0"/>
              <w:marBottom w:val="0"/>
              <w:divBdr>
                <w:top w:val="none" w:sz="0" w:space="0" w:color="auto"/>
                <w:left w:val="none" w:sz="0" w:space="0" w:color="auto"/>
                <w:bottom w:val="none" w:sz="0" w:space="0" w:color="auto"/>
                <w:right w:val="none" w:sz="0" w:space="0" w:color="auto"/>
              </w:divBdr>
            </w:div>
            <w:div w:id="111437309">
              <w:marLeft w:val="0"/>
              <w:marRight w:val="0"/>
              <w:marTop w:val="0"/>
              <w:marBottom w:val="0"/>
              <w:divBdr>
                <w:top w:val="none" w:sz="0" w:space="0" w:color="auto"/>
                <w:left w:val="none" w:sz="0" w:space="0" w:color="auto"/>
                <w:bottom w:val="none" w:sz="0" w:space="0" w:color="auto"/>
                <w:right w:val="none" w:sz="0" w:space="0" w:color="auto"/>
              </w:divBdr>
            </w:div>
            <w:div w:id="1416170357">
              <w:marLeft w:val="0"/>
              <w:marRight w:val="0"/>
              <w:marTop w:val="0"/>
              <w:marBottom w:val="0"/>
              <w:divBdr>
                <w:top w:val="none" w:sz="0" w:space="0" w:color="auto"/>
                <w:left w:val="none" w:sz="0" w:space="0" w:color="auto"/>
                <w:bottom w:val="none" w:sz="0" w:space="0" w:color="auto"/>
                <w:right w:val="none" w:sz="0" w:space="0" w:color="auto"/>
              </w:divBdr>
            </w:div>
            <w:div w:id="214893245">
              <w:marLeft w:val="0"/>
              <w:marRight w:val="0"/>
              <w:marTop w:val="0"/>
              <w:marBottom w:val="0"/>
              <w:divBdr>
                <w:top w:val="none" w:sz="0" w:space="0" w:color="auto"/>
                <w:left w:val="none" w:sz="0" w:space="0" w:color="auto"/>
                <w:bottom w:val="none" w:sz="0" w:space="0" w:color="auto"/>
                <w:right w:val="none" w:sz="0" w:space="0" w:color="auto"/>
              </w:divBdr>
            </w:div>
            <w:div w:id="545146230">
              <w:marLeft w:val="0"/>
              <w:marRight w:val="0"/>
              <w:marTop w:val="0"/>
              <w:marBottom w:val="0"/>
              <w:divBdr>
                <w:top w:val="none" w:sz="0" w:space="0" w:color="auto"/>
                <w:left w:val="none" w:sz="0" w:space="0" w:color="auto"/>
                <w:bottom w:val="none" w:sz="0" w:space="0" w:color="auto"/>
                <w:right w:val="none" w:sz="0" w:space="0" w:color="auto"/>
              </w:divBdr>
            </w:div>
            <w:div w:id="1556812540">
              <w:marLeft w:val="0"/>
              <w:marRight w:val="0"/>
              <w:marTop w:val="0"/>
              <w:marBottom w:val="0"/>
              <w:divBdr>
                <w:top w:val="none" w:sz="0" w:space="0" w:color="auto"/>
                <w:left w:val="none" w:sz="0" w:space="0" w:color="auto"/>
                <w:bottom w:val="none" w:sz="0" w:space="0" w:color="auto"/>
                <w:right w:val="none" w:sz="0" w:space="0" w:color="auto"/>
              </w:divBdr>
            </w:div>
            <w:div w:id="1553350151">
              <w:marLeft w:val="0"/>
              <w:marRight w:val="0"/>
              <w:marTop w:val="0"/>
              <w:marBottom w:val="0"/>
              <w:divBdr>
                <w:top w:val="none" w:sz="0" w:space="0" w:color="auto"/>
                <w:left w:val="none" w:sz="0" w:space="0" w:color="auto"/>
                <w:bottom w:val="none" w:sz="0" w:space="0" w:color="auto"/>
                <w:right w:val="none" w:sz="0" w:space="0" w:color="auto"/>
              </w:divBdr>
            </w:div>
            <w:div w:id="814638969">
              <w:marLeft w:val="0"/>
              <w:marRight w:val="0"/>
              <w:marTop w:val="0"/>
              <w:marBottom w:val="0"/>
              <w:divBdr>
                <w:top w:val="none" w:sz="0" w:space="0" w:color="auto"/>
                <w:left w:val="none" w:sz="0" w:space="0" w:color="auto"/>
                <w:bottom w:val="none" w:sz="0" w:space="0" w:color="auto"/>
                <w:right w:val="none" w:sz="0" w:space="0" w:color="auto"/>
              </w:divBdr>
            </w:div>
            <w:div w:id="588195005">
              <w:marLeft w:val="0"/>
              <w:marRight w:val="0"/>
              <w:marTop w:val="0"/>
              <w:marBottom w:val="0"/>
              <w:divBdr>
                <w:top w:val="none" w:sz="0" w:space="0" w:color="auto"/>
                <w:left w:val="none" w:sz="0" w:space="0" w:color="auto"/>
                <w:bottom w:val="none" w:sz="0" w:space="0" w:color="auto"/>
                <w:right w:val="none" w:sz="0" w:space="0" w:color="auto"/>
              </w:divBdr>
            </w:div>
            <w:div w:id="2068913503">
              <w:marLeft w:val="0"/>
              <w:marRight w:val="0"/>
              <w:marTop w:val="0"/>
              <w:marBottom w:val="0"/>
              <w:divBdr>
                <w:top w:val="none" w:sz="0" w:space="0" w:color="auto"/>
                <w:left w:val="none" w:sz="0" w:space="0" w:color="auto"/>
                <w:bottom w:val="none" w:sz="0" w:space="0" w:color="auto"/>
                <w:right w:val="none" w:sz="0" w:space="0" w:color="auto"/>
              </w:divBdr>
            </w:div>
            <w:div w:id="1563635059">
              <w:marLeft w:val="0"/>
              <w:marRight w:val="0"/>
              <w:marTop w:val="0"/>
              <w:marBottom w:val="0"/>
              <w:divBdr>
                <w:top w:val="none" w:sz="0" w:space="0" w:color="auto"/>
                <w:left w:val="none" w:sz="0" w:space="0" w:color="auto"/>
                <w:bottom w:val="none" w:sz="0" w:space="0" w:color="auto"/>
                <w:right w:val="none" w:sz="0" w:space="0" w:color="auto"/>
              </w:divBdr>
            </w:div>
            <w:div w:id="503787245">
              <w:marLeft w:val="0"/>
              <w:marRight w:val="0"/>
              <w:marTop w:val="0"/>
              <w:marBottom w:val="0"/>
              <w:divBdr>
                <w:top w:val="none" w:sz="0" w:space="0" w:color="auto"/>
                <w:left w:val="none" w:sz="0" w:space="0" w:color="auto"/>
                <w:bottom w:val="none" w:sz="0" w:space="0" w:color="auto"/>
                <w:right w:val="none" w:sz="0" w:space="0" w:color="auto"/>
              </w:divBdr>
            </w:div>
            <w:div w:id="1250847942">
              <w:marLeft w:val="0"/>
              <w:marRight w:val="0"/>
              <w:marTop w:val="0"/>
              <w:marBottom w:val="0"/>
              <w:divBdr>
                <w:top w:val="none" w:sz="0" w:space="0" w:color="auto"/>
                <w:left w:val="none" w:sz="0" w:space="0" w:color="auto"/>
                <w:bottom w:val="none" w:sz="0" w:space="0" w:color="auto"/>
                <w:right w:val="none" w:sz="0" w:space="0" w:color="auto"/>
              </w:divBdr>
            </w:div>
            <w:div w:id="504588787">
              <w:marLeft w:val="0"/>
              <w:marRight w:val="0"/>
              <w:marTop w:val="0"/>
              <w:marBottom w:val="0"/>
              <w:divBdr>
                <w:top w:val="none" w:sz="0" w:space="0" w:color="auto"/>
                <w:left w:val="none" w:sz="0" w:space="0" w:color="auto"/>
                <w:bottom w:val="none" w:sz="0" w:space="0" w:color="auto"/>
                <w:right w:val="none" w:sz="0" w:space="0" w:color="auto"/>
              </w:divBdr>
            </w:div>
            <w:div w:id="800224367">
              <w:marLeft w:val="0"/>
              <w:marRight w:val="0"/>
              <w:marTop w:val="0"/>
              <w:marBottom w:val="0"/>
              <w:divBdr>
                <w:top w:val="none" w:sz="0" w:space="0" w:color="auto"/>
                <w:left w:val="none" w:sz="0" w:space="0" w:color="auto"/>
                <w:bottom w:val="none" w:sz="0" w:space="0" w:color="auto"/>
                <w:right w:val="none" w:sz="0" w:space="0" w:color="auto"/>
              </w:divBdr>
            </w:div>
            <w:div w:id="9527183">
              <w:marLeft w:val="0"/>
              <w:marRight w:val="0"/>
              <w:marTop w:val="0"/>
              <w:marBottom w:val="0"/>
              <w:divBdr>
                <w:top w:val="none" w:sz="0" w:space="0" w:color="auto"/>
                <w:left w:val="none" w:sz="0" w:space="0" w:color="auto"/>
                <w:bottom w:val="none" w:sz="0" w:space="0" w:color="auto"/>
                <w:right w:val="none" w:sz="0" w:space="0" w:color="auto"/>
              </w:divBdr>
            </w:div>
            <w:div w:id="666902603">
              <w:marLeft w:val="0"/>
              <w:marRight w:val="0"/>
              <w:marTop w:val="0"/>
              <w:marBottom w:val="0"/>
              <w:divBdr>
                <w:top w:val="none" w:sz="0" w:space="0" w:color="auto"/>
                <w:left w:val="none" w:sz="0" w:space="0" w:color="auto"/>
                <w:bottom w:val="none" w:sz="0" w:space="0" w:color="auto"/>
                <w:right w:val="none" w:sz="0" w:space="0" w:color="auto"/>
              </w:divBdr>
            </w:div>
            <w:div w:id="1625651971">
              <w:marLeft w:val="0"/>
              <w:marRight w:val="0"/>
              <w:marTop w:val="0"/>
              <w:marBottom w:val="0"/>
              <w:divBdr>
                <w:top w:val="none" w:sz="0" w:space="0" w:color="auto"/>
                <w:left w:val="none" w:sz="0" w:space="0" w:color="auto"/>
                <w:bottom w:val="none" w:sz="0" w:space="0" w:color="auto"/>
                <w:right w:val="none" w:sz="0" w:space="0" w:color="auto"/>
              </w:divBdr>
            </w:div>
            <w:div w:id="1152254262">
              <w:marLeft w:val="0"/>
              <w:marRight w:val="0"/>
              <w:marTop w:val="0"/>
              <w:marBottom w:val="0"/>
              <w:divBdr>
                <w:top w:val="none" w:sz="0" w:space="0" w:color="auto"/>
                <w:left w:val="none" w:sz="0" w:space="0" w:color="auto"/>
                <w:bottom w:val="none" w:sz="0" w:space="0" w:color="auto"/>
                <w:right w:val="none" w:sz="0" w:space="0" w:color="auto"/>
              </w:divBdr>
            </w:div>
            <w:div w:id="1798797550">
              <w:marLeft w:val="0"/>
              <w:marRight w:val="0"/>
              <w:marTop w:val="0"/>
              <w:marBottom w:val="0"/>
              <w:divBdr>
                <w:top w:val="none" w:sz="0" w:space="0" w:color="auto"/>
                <w:left w:val="none" w:sz="0" w:space="0" w:color="auto"/>
                <w:bottom w:val="none" w:sz="0" w:space="0" w:color="auto"/>
                <w:right w:val="none" w:sz="0" w:space="0" w:color="auto"/>
              </w:divBdr>
            </w:div>
            <w:div w:id="2087653274">
              <w:marLeft w:val="0"/>
              <w:marRight w:val="0"/>
              <w:marTop w:val="0"/>
              <w:marBottom w:val="0"/>
              <w:divBdr>
                <w:top w:val="none" w:sz="0" w:space="0" w:color="auto"/>
                <w:left w:val="none" w:sz="0" w:space="0" w:color="auto"/>
                <w:bottom w:val="none" w:sz="0" w:space="0" w:color="auto"/>
                <w:right w:val="none" w:sz="0" w:space="0" w:color="auto"/>
              </w:divBdr>
            </w:div>
            <w:div w:id="554047894">
              <w:marLeft w:val="0"/>
              <w:marRight w:val="0"/>
              <w:marTop w:val="0"/>
              <w:marBottom w:val="0"/>
              <w:divBdr>
                <w:top w:val="none" w:sz="0" w:space="0" w:color="auto"/>
                <w:left w:val="none" w:sz="0" w:space="0" w:color="auto"/>
                <w:bottom w:val="none" w:sz="0" w:space="0" w:color="auto"/>
                <w:right w:val="none" w:sz="0" w:space="0" w:color="auto"/>
              </w:divBdr>
            </w:div>
            <w:div w:id="491651576">
              <w:marLeft w:val="0"/>
              <w:marRight w:val="0"/>
              <w:marTop w:val="0"/>
              <w:marBottom w:val="0"/>
              <w:divBdr>
                <w:top w:val="none" w:sz="0" w:space="0" w:color="auto"/>
                <w:left w:val="none" w:sz="0" w:space="0" w:color="auto"/>
                <w:bottom w:val="none" w:sz="0" w:space="0" w:color="auto"/>
                <w:right w:val="none" w:sz="0" w:space="0" w:color="auto"/>
              </w:divBdr>
            </w:div>
            <w:div w:id="64644443">
              <w:marLeft w:val="0"/>
              <w:marRight w:val="0"/>
              <w:marTop w:val="0"/>
              <w:marBottom w:val="0"/>
              <w:divBdr>
                <w:top w:val="none" w:sz="0" w:space="0" w:color="auto"/>
                <w:left w:val="none" w:sz="0" w:space="0" w:color="auto"/>
                <w:bottom w:val="none" w:sz="0" w:space="0" w:color="auto"/>
                <w:right w:val="none" w:sz="0" w:space="0" w:color="auto"/>
              </w:divBdr>
            </w:div>
            <w:div w:id="2083945206">
              <w:marLeft w:val="0"/>
              <w:marRight w:val="0"/>
              <w:marTop w:val="0"/>
              <w:marBottom w:val="0"/>
              <w:divBdr>
                <w:top w:val="none" w:sz="0" w:space="0" w:color="auto"/>
                <w:left w:val="none" w:sz="0" w:space="0" w:color="auto"/>
                <w:bottom w:val="none" w:sz="0" w:space="0" w:color="auto"/>
                <w:right w:val="none" w:sz="0" w:space="0" w:color="auto"/>
              </w:divBdr>
            </w:div>
            <w:div w:id="1845317343">
              <w:marLeft w:val="0"/>
              <w:marRight w:val="0"/>
              <w:marTop w:val="0"/>
              <w:marBottom w:val="0"/>
              <w:divBdr>
                <w:top w:val="none" w:sz="0" w:space="0" w:color="auto"/>
                <w:left w:val="none" w:sz="0" w:space="0" w:color="auto"/>
                <w:bottom w:val="none" w:sz="0" w:space="0" w:color="auto"/>
                <w:right w:val="none" w:sz="0" w:space="0" w:color="auto"/>
              </w:divBdr>
            </w:div>
            <w:div w:id="1544057011">
              <w:marLeft w:val="0"/>
              <w:marRight w:val="0"/>
              <w:marTop w:val="0"/>
              <w:marBottom w:val="0"/>
              <w:divBdr>
                <w:top w:val="none" w:sz="0" w:space="0" w:color="auto"/>
                <w:left w:val="none" w:sz="0" w:space="0" w:color="auto"/>
                <w:bottom w:val="none" w:sz="0" w:space="0" w:color="auto"/>
                <w:right w:val="none" w:sz="0" w:space="0" w:color="auto"/>
              </w:divBdr>
            </w:div>
            <w:div w:id="799302197">
              <w:marLeft w:val="0"/>
              <w:marRight w:val="0"/>
              <w:marTop w:val="0"/>
              <w:marBottom w:val="0"/>
              <w:divBdr>
                <w:top w:val="none" w:sz="0" w:space="0" w:color="auto"/>
                <w:left w:val="none" w:sz="0" w:space="0" w:color="auto"/>
                <w:bottom w:val="none" w:sz="0" w:space="0" w:color="auto"/>
                <w:right w:val="none" w:sz="0" w:space="0" w:color="auto"/>
              </w:divBdr>
            </w:div>
            <w:div w:id="850145819">
              <w:marLeft w:val="0"/>
              <w:marRight w:val="0"/>
              <w:marTop w:val="0"/>
              <w:marBottom w:val="0"/>
              <w:divBdr>
                <w:top w:val="none" w:sz="0" w:space="0" w:color="auto"/>
                <w:left w:val="none" w:sz="0" w:space="0" w:color="auto"/>
                <w:bottom w:val="none" w:sz="0" w:space="0" w:color="auto"/>
                <w:right w:val="none" w:sz="0" w:space="0" w:color="auto"/>
              </w:divBdr>
            </w:div>
            <w:div w:id="1196578986">
              <w:marLeft w:val="0"/>
              <w:marRight w:val="0"/>
              <w:marTop w:val="0"/>
              <w:marBottom w:val="0"/>
              <w:divBdr>
                <w:top w:val="none" w:sz="0" w:space="0" w:color="auto"/>
                <w:left w:val="none" w:sz="0" w:space="0" w:color="auto"/>
                <w:bottom w:val="none" w:sz="0" w:space="0" w:color="auto"/>
                <w:right w:val="none" w:sz="0" w:space="0" w:color="auto"/>
              </w:divBdr>
            </w:div>
            <w:div w:id="74404470">
              <w:marLeft w:val="0"/>
              <w:marRight w:val="0"/>
              <w:marTop w:val="0"/>
              <w:marBottom w:val="0"/>
              <w:divBdr>
                <w:top w:val="none" w:sz="0" w:space="0" w:color="auto"/>
                <w:left w:val="none" w:sz="0" w:space="0" w:color="auto"/>
                <w:bottom w:val="none" w:sz="0" w:space="0" w:color="auto"/>
                <w:right w:val="none" w:sz="0" w:space="0" w:color="auto"/>
              </w:divBdr>
            </w:div>
            <w:div w:id="677344055">
              <w:marLeft w:val="0"/>
              <w:marRight w:val="0"/>
              <w:marTop w:val="0"/>
              <w:marBottom w:val="0"/>
              <w:divBdr>
                <w:top w:val="none" w:sz="0" w:space="0" w:color="auto"/>
                <w:left w:val="none" w:sz="0" w:space="0" w:color="auto"/>
                <w:bottom w:val="none" w:sz="0" w:space="0" w:color="auto"/>
                <w:right w:val="none" w:sz="0" w:space="0" w:color="auto"/>
              </w:divBdr>
            </w:div>
            <w:div w:id="564533078">
              <w:marLeft w:val="0"/>
              <w:marRight w:val="0"/>
              <w:marTop w:val="0"/>
              <w:marBottom w:val="0"/>
              <w:divBdr>
                <w:top w:val="none" w:sz="0" w:space="0" w:color="auto"/>
                <w:left w:val="none" w:sz="0" w:space="0" w:color="auto"/>
                <w:bottom w:val="none" w:sz="0" w:space="0" w:color="auto"/>
                <w:right w:val="none" w:sz="0" w:space="0" w:color="auto"/>
              </w:divBdr>
            </w:div>
            <w:div w:id="1518617244">
              <w:marLeft w:val="0"/>
              <w:marRight w:val="0"/>
              <w:marTop w:val="0"/>
              <w:marBottom w:val="0"/>
              <w:divBdr>
                <w:top w:val="none" w:sz="0" w:space="0" w:color="auto"/>
                <w:left w:val="none" w:sz="0" w:space="0" w:color="auto"/>
                <w:bottom w:val="none" w:sz="0" w:space="0" w:color="auto"/>
                <w:right w:val="none" w:sz="0" w:space="0" w:color="auto"/>
              </w:divBdr>
            </w:div>
            <w:div w:id="116871246">
              <w:marLeft w:val="0"/>
              <w:marRight w:val="0"/>
              <w:marTop w:val="0"/>
              <w:marBottom w:val="0"/>
              <w:divBdr>
                <w:top w:val="none" w:sz="0" w:space="0" w:color="auto"/>
                <w:left w:val="none" w:sz="0" w:space="0" w:color="auto"/>
                <w:bottom w:val="none" w:sz="0" w:space="0" w:color="auto"/>
                <w:right w:val="none" w:sz="0" w:space="0" w:color="auto"/>
              </w:divBdr>
            </w:div>
            <w:div w:id="1395469290">
              <w:marLeft w:val="0"/>
              <w:marRight w:val="0"/>
              <w:marTop w:val="0"/>
              <w:marBottom w:val="0"/>
              <w:divBdr>
                <w:top w:val="none" w:sz="0" w:space="0" w:color="auto"/>
                <w:left w:val="none" w:sz="0" w:space="0" w:color="auto"/>
                <w:bottom w:val="none" w:sz="0" w:space="0" w:color="auto"/>
                <w:right w:val="none" w:sz="0" w:space="0" w:color="auto"/>
              </w:divBdr>
            </w:div>
            <w:div w:id="1466582867">
              <w:marLeft w:val="0"/>
              <w:marRight w:val="0"/>
              <w:marTop w:val="0"/>
              <w:marBottom w:val="0"/>
              <w:divBdr>
                <w:top w:val="none" w:sz="0" w:space="0" w:color="auto"/>
                <w:left w:val="none" w:sz="0" w:space="0" w:color="auto"/>
                <w:bottom w:val="none" w:sz="0" w:space="0" w:color="auto"/>
                <w:right w:val="none" w:sz="0" w:space="0" w:color="auto"/>
              </w:divBdr>
            </w:div>
            <w:div w:id="1163473544">
              <w:marLeft w:val="0"/>
              <w:marRight w:val="0"/>
              <w:marTop w:val="0"/>
              <w:marBottom w:val="0"/>
              <w:divBdr>
                <w:top w:val="none" w:sz="0" w:space="0" w:color="auto"/>
                <w:left w:val="none" w:sz="0" w:space="0" w:color="auto"/>
                <w:bottom w:val="none" w:sz="0" w:space="0" w:color="auto"/>
                <w:right w:val="none" w:sz="0" w:space="0" w:color="auto"/>
              </w:divBdr>
            </w:div>
            <w:div w:id="800537163">
              <w:marLeft w:val="0"/>
              <w:marRight w:val="0"/>
              <w:marTop w:val="0"/>
              <w:marBottom w:val="0"/>
              <w:divBdr>
                <w:top w:val="none" w:sz="0" w:space="0" w:color="auto"/>
                <w:left w:val="none" w:sz="0" w:space="0" w:color="auto"/>
                <w:bottom w:val="none" w:sz="0" w:space="0" w:color="auto"/>
                <w:right w:val="none" w:sz="0" w:space="0" w:color="auto"/>
              </w:divBdr>
            </w:div>
            <w:div w:id="2072850206">
              <w:marLeft w:val="0"/>
              <w:marRight w:val="0"/>
              <w:marTop w:val="0"/>
              <w:marBottom w:val="0"/>
              <w:divBdr>
                <w:top w:val="none" w:sz="0" w:space="0" w:color="auto"/>
                <w:left w:val="none" w:sz="0" w:space="0" w:color="auto"/>
                <w:bottom w:val="none" w:sz="0" w:space="0" w:color="auto"/>
                <w:right w:val="none" w:sz="0" w:space="0" w:color="auto"/>
              </w:divBdr>
            </w:div>
            <w:div w:id="409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6947">
      <w:bodyDiv w:val="1"/>
      <w:marLeft w:val="0"/>
      <w:marRight w:val="0"/>
      <w:marTop w:val="0"/>
      <w:marBottom w:val="0"/>
      <w:divBdr>
        <w:top w:val="none" w:sz="0" w:space="0" w:color="auto"/>
        <w:left w:val="none" w:sz="0" w:space="0" w:color="auto"/>
        <w:bottom w:val="none" w:sz="0" w:space="0" w:color="auto"/>
        <w:right w:val="none" w:sz="0" w:space="0" w:color="auto"/>
      </w:divBdr>
    </w:div>
    <w:div w:id="1155798588">
      <w:bodyDiv w:val="1"/>
      <w:marLeft w:val="0"/>
      <w:marRight w:val="0"/>
      <w:marTop w:val="0"/>
      <w:marBottom w:val="0"/>
      <w:divBdr>
        <w:top w:val="none" w:sz="0" w:space="0" w:color="auto"/>
        <w:left w:val="none" w:sz="0" w:space="0" w:color="auto"/>
        <w:bottom w:val="none" w:sz="0" w:space="0" w:color="auto"/>
        <w:right w:val="none" w:sz="0" w:space="0" w:color="auto"/>
      </w:divBdr>
    </w:div>
    <w:div w:id="1410616362">
      <w:bodyDiv w:val="1"/>
      <w:marLeft w:val="0"/>
      <w:marRight w:val="0"/>
      <w:marTop w:val="0"/>
      <w:marBottom w:val="0"/>
      <w:divBdr>
        <w:top w:val="none" w:sz="0" w:space="0" w:color="auto"/>
        <w:left w:val="none" w:sz="0" w:space="0" w:color="auto"/>
        <w:bottom w:val="none" w:sz="0" w:space="0" w:color="auto"/>
        <w:right w:val="none" w:sz="0" w:space="0" w:color="auto"/>
      </w:divBdr>
    </w:div>
    <w:div w:id="1655528023">
      <w:bodyDiv w:val="1"/>
      <w:marLeft w:val="0"/>
      <w:marRight w:val="0"/>
      <w:marTop w:val="0"/>
      <w:marBottom w:val="0"/>
      <w:divBdr>
        <w:top w:val="none" w:sz="0" w:space="0" w:color="auto"/>
        <w:left w:val="none" w:sz="0" w:space="0" w:color="auto"/>
        <w:bottom w:val="none" w:sz="0" w:space="0" w:color="auto"/>
        <w:right w:val="none" w:sz="0" w:space="0" w:color="auto"/>
      </w:divBdr>
    </w:div>
    <w:div w:id="1831363448">
      <w:bodyDiv w:val="1"/>
      <w:marLeft w:val="0"/>
      <w:marRight w:val="0"/>
      <w:marTop w:val="0"/>
      <w:marBottom w:val="0"/>
      <w:divBdr>
        <w:top w:val="none" w:sz="0" w:space="0" w:color="auto"/>
        <w:left w:val="none" w:sz="0" w:space="0" w:color="auto"/>
        <w:bottom w:val="none" w:sz="0" w:space="0" w:color="auto"/>
        <w:right w:val="none" w:sz="0" w:space="0" w:color="auto"/>
      </w:divBdr>
    </w:div>
    <w:div w:id="1848443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utah.gov/" TargetMode="External"/><Relationship Id="rId13" Type="http://schemas.openxmlformats.org/officeDocument/2006/relationships/hyperlink" Target="https://www.cdc.gov/coronavirus/2019-ncov/php/risk-assessment.html" TargetMode="External"/><Relationship Id="rId18" Type="http://schemas.openxmlformats.org/officeDocument/2006/relationships/theme" Target="theme/theme1.xml"/><Relationship Id="rId3" Type="http://schemas.openxmlformats.org/officeDocument/2006/relationships/styles" Target="styles.xml"/><Relationship Id="R88e013a18bfb49c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cdc.gov/coronavirus/2019-ncov/php/risk-assessment.html" TargetMode="External"/><Relationship Id="rId17" Type="http://schemas.openxmlformats.org/officeDocument/2006/relationships/fontTable" Target="fontTable.xml"/><Relationship Id="R686784b4b93e445f"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mountainhealthcare.org/services/urgent-care/connect-ca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lco.org/health/"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hyperlink" Target="https://www.cdc.gov/coronavirus/2019-ncov/php/risk-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ABBBF-0FCE-4892-AD2C-D569FBA3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Road Home</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Jeniece Olsen</dc:creator>
  <cp:keywords/>
  <dc:description/>
  <cp:lastModifiedBy>Jeniece Olsen</cp:lastModifiedBy>
  <cp:revision>9</cp:revision>
  <dcterms:created xsi:type="dcterms:W3CDTF">2020-03-09T17:58:00Z</dcterms:created>
  <dcterms:modified xsi:type="dcterms:W3CDTF">2020-03-10T22:39:00Z</dcterms:modified>
</cp:coreProperties>
</file>